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B85" w:rsidRPr="002C5E03" w:rsidRDefault="00A37B85" w:rsidP="00A37B85">
      <w:pPr>
        <w:rPr>
          <w:rFonts w:ascii="Arial" w:hAnsi="Arial" w:cs="Arial"/>
          <w:noProof/>
        </w:rPr>
      </w:pPr>
      <w:bookmarkStart w:id="0" w:name="_GoBack"/>
      <w:bookmarkEnd w:id="0"/>
    </w:p>
    <w:p w:rsidR="00A37B85" w:rsidRPr="002C5E03" w:rsidRDefault="00A37B85" w:rsidP="00A37B85">
      <w:pPr>
        <w:rPr>
          <w:rFonts w:ascii="Arial" w:hAnsi="Arial" w:cs="Arial"/>
          <w:noProof/>
        </w:rPr>
      </w:pPr>
    </w:p>
    <w:p w:rsidR="00A37B85" w:rsidRPr="002C5E03" w:rsidRDefault="00A37B85" w:rsidP="00A37B85">
      <w:pPr>
        <w:rPr>
          <w:rFonts w:ascii="Arial" w:hAnsi="Arial" w:cs="Arial"/>
          <w:sz w:val="16"/>
          <w:szCs w:val="16"/>
          <w:u w:val="single"/>
        </w:rPr>
      </w:pPr>
      <w:r w:rsidRPr="002C5E03">
        <w:rPr>
          <w:rFonts w:ascii="Arial" w:hAnsi="Arial" w:cs="Arial"/>
          <w:sz w:val="16"/>
          <w:szCs w:val="16"/>
          <w:u w:val="single"/>
        </w:rPr>
        <w:t>Ulrich Meiners, Kirchstr. 1, 26197 Ahlhorn</w:t>
      </w:r>
    </w:p>
    <w:p w:rsidR="00A37B85" w:rsidRPr="002C5E03" w:rsidRDefault="00A37B85" w:rsidP="00A37B85">
      <w:pPr>
        <w:tabs>
          <w:tab w:val="left" w:pos="7371"/>
        </w:tabs>
        <w:rPr>
          <w:rFonts w:ascii="Arial" w:hAnsi="Arial" w:cs="Arial"/>
          <w:i/>
        </w:rPr>
      </w:pPr>
      <w:r w:rsidRPr="002C5E03">
        <w:rPr>
          <w:rFonts w:ascii="Arial" w:hAnsi="Arial" w:cs="Arial"/>
          <w:i/>
          <w:sz w:val="16"/>
        </w:rPr>
        <w:tab/>
      </w:r>
      <w:r w:rsidRPr="002C5E03">
        <w:rPr>
          <w:rFonts w:ascii="Arial" w:hAnsi="Arial" w:cs="Arial"/>
          <w:b/>
        </w:rPr>
        <w:fldChar w:fldCharType="begin"/>
      </w:r>
      <w:r w:rsidRPr="002C5E03">
        <w:rPr>
          <w:rFonts w:ascii="Arial" w:hAnsi="Arial" w:cs="Arial"/>
          <w:b/>
        </w:rPr>
        <w:instrText xml:space="preserve"> TIME \@ "d. MMMM yyyy" </w:instrText>
      </w:r>
      <w:r w:rsidRPr="002C5E03">
        <w:rPr>
          <w:rFonts w:ascii="Arial" w:hAnsi="Arial" w:cs="Arial"/>
          <w:b/>
        </w:rPr>
        <w:fldChar w:fldCharType="separate"/>
      </w:r>
      <w:r w:rsidR="00D5005D">
        <w:rPr>
          <w:rFonts w:ascii="Arial" w:hAnsi="Arial" w:cs="Arial"/>
          <w:b/>
          <w:noProof/>
        </w:rPr>
        <w:t>3. Januar 2018</w:t>
      </w:r>
      <w:r w:rsidRPr="002C5E03">
        <w:rPr>
          <w:rFonts w:ascii="Arial" w:hAnsi="Arial" w:cs="Arial"/>
          <w:b/>
        </w:rPr>
        <w:fldChar w:fldCharType="end"/>
      </w:r>
    </w:p>
    <w:p w:rsidR="00A37B85" w:rsidRPr="002C5E03" w:rsidRDefault="00A37B85" w:rsidP="00A37B85">
      <w:pPr>
        <w:tabs>
          <w:tab w:val="left" w:pos="7371"/>
        </w:tabs>
        <w:rPr>
          <w:rFonts w:ascii="Arial" w:hAnsi="Arial" w:cs="Arial"/>
          <w:i/>
          <w:sz w:val="8"/>
        </w:rPr>
      </w:pPr>
    </w:p>
    <w:p w:rsidR="00A37B85" w:rsidRPr="002C5E03" w:rsidRDefault="00A37B85" w:rsidP="00A37B85">
      <w:pPr>
        <w:tabs>
          <w:tab w:val="left" w:pos="6840"/>
        </w:tabs>
        <w:rPr>
          <w:rFonts w:ascii="Arial" w:hAnsi="Arial" w:cs="Arial"/>
          <w:b/>
        </w:rPr>
      </w:pPr>
    </w:p>
    <w:p w:rsidR="00A37B85" w:rsidRPr="002C5E03" w:rsidRDefault="00A37B85" w:rsidP="00A37B85">
      <w:pPr>
        <w:tabs>
          <w:tab w:val="left" w:pos="6840"/>
        </w:tabs>
        <w:rPr>
          <w:rFonts w:ascii="Arial" w:hAnsi="Arial" w:cs="Arial"/>
          <w:b/>
        </w:rPr>
      </w:pPr>
      <w:r w:rsidRPr="002C5E03">
        <w:rPr>
          <w:rFonts w:ascii="Arial" w:hAnsi="Arial" w:cs="Arial"/>
          <w:b/>
          <w:noProof/>
          <w:lang w:eastAsia="de-DE"/>
        </w:rPr>
        <mc:AlternateContent>
          <mc:Choice Requires="wps">
            <w:drawing>
              <wp:anchor distT="0" distB="0" distL="114300" distR="114300" simplePos="0" relativeHeight="251659264" behindDoc="0" locked="1" layoutInCell="1" allowOverlap="1">
                <wp:simplePos x="0" y="0"/>
                <wp:positionH relativeFrom="column">
                  <wp:posOffset>3925570</wp:posOffset>
                </wp:positionH>
                <wp:positionV relativeFrom="paragraph">
                  <wp:posOffset>-419100</wp:posOffset>
                </wp:positionV>
                <wp:extent cx="2481580" cy="1816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181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D0A" w:rsidRDefault="00130D0A" w:rsidP="00A37B85">
                            <w:pPr>
                              <w:tabs>
                                <w:tab w:val="left" w:pos="180"/>
                              </w:tabs>
                              <w:rPr>
                                <w:b/>
                                <w:bCs/>
                                <w:sz w:val="18"/>
                                <w:szCs w:val="18"/>
                              </w:rPr>
                            </w:pPr>
                            <w:r>
                              <w:rPr>
                                <w:b/>
                                <w:bCs/>
                                <w:sz w:val="18"/>
                                <w:szCs w:val="18"/>
                              </w:rPr>
                              <w:t>Präsident Ulrich Meiners</w:t>
                            </w:r>
                          </w:p>
                          <w:p w:rsidR="00A37B85" w:rsidRDefault="00A37B85" w:rsidP="00A37B85">
                            <w:pPr>
                              <w:tabs>
                                <w:tab w:val="left" w:pos="180"/>
                              </w:tabs>
                              <w:rPr>
                                <w:b/>
                                <w:bCs/>
                                <w:sz w:val="18"/>
                                <w:szCs w:val="18"/>
                              </w:rPr>
                            </w:pPr>
                            <w:r>
                              <w:rPr>
                                <w:b/>
                                <w:bCs/>
                                <w:sz w:val="18"/>
                                <w:szCs w:val="18"/>
                              </w:rPr>
                              <w:t>Telefon: 0 44 35</w:t>
                            </w:r>
                            <w:r w:rsidR="00130D0A">
                              <w:rPr>
                                <w:b/>
                                <w:bCs/>
                                <w:sz w:val="18"/>
                                <w:szCs w:val="18"/>
                              </w:rPr>
                              <w:t>-</w:t>
                            </w:r>
                            <w:r>
                              <w:rPr>
                                <w:b/>
                                <w:bCs/>
                                <w:sz w:val="18"/>
                                <w:szCs w:val="18"/>
                              </w:rPr>
                              <w:t>14 91</w:t>
                            </w:r>
                          </w:p>
                          <w:p w:rsidR="00A37B85" w:rsidRPr="00130D0A" w:rsidRDefault="006B4C02" w:rsidP="00086029">
                            <w:pPr>
                              <w:pStyle w:val="Textkrper"/>
                              <w:tabs>
                                <w:tab w:val="left" w:pos="180"/>
                              </w:tabs>
                              <w:rPr>
                                <w:szCs w:val="18"/>
                                <w:u w:val="single"/>
                                <w:lang w:val="fr-FR"/>
                              </w:rPr>
                            </w:pPr>
                            <w:hyperlink r:id="rId8" w:history="1">
                              <w:r w:rsidR="00A37B85" w:rsidRPr="00130D0A">
                                <w:rPr>
                                  <w:rStyle w:val="Hyperlink"/>
                                  <w:color w:val="auto"/>
                                  <w:szCs w:val="18"/>
                                  <w:lang w:val="fr-FR"/>
                                </w:rPr>
                                <w:t>ulrich.meiners@faustball-</w:t>
                              </w:r>
                            </w:hyperlink>
                            <w:r w:rsidR="00A37B85" w:rsidRPr="00130D0A">
                              <w:rPr>
                                <w:szCs w:val="18"/>
                                <w:u w:val="single"/>
                                <w:lang w:val="fr-FR"/>
                              </w:rPr>
                              <w:t>liga.de</w:t>
                            </w:r>
                          </w:p>
                          <w:p w:rsidR="00A37B85" w:rsidRPr="00511F55" w:rsidRDefault="00A37B85" w:rsidP="00A37B85">
                            <w:pPr>
                              <w:pStyle w:val="Textkrper"/>
                              <w:tabs>
                                <w:tab w:val="left" w:pos="180"/>
                              </w:tabs>
                              <w:rPr>
                                <w:szCs w:val="18"/>
                                <w:lang w:val="fr-FR"/>
                              </w:rPr>
                            </w:pPr>
                          </w:p>
                          <w:p w:rsidR="00A37B85" w:rsidRPr="00822D31" w:rsidRDefault="00A37B85" w:rsidP="00A37B85">
                            <w:pPr>
                              <w:tabs>
                                <w:tab w:val="left" w:pos="180"/>
                              </w:tabs>
                              <w:rPr>
                                <w:b/>
                                <w:sz w:val="18"/>
                                <w:szCs w:val="18"/>
                                <w:lang w:val="fr-FR"/>
                              </w:rPr>
                            </w:pPr>
                            <w:proofErr w:type="spellStart"/>
                            <w:r w:rsidRPr="00822D31">
                              <w:rPr>
                                <w:b/>
                                <w:sz w:val="18"/>
                                <w:szCs w:val="18"/>
                                <w:lang w:val="fr-FR"/>
                              </w:rPr>
                              <w:t>Bankverbindung</w:t>
                            </w:r>
                            <w:proofErr w:type="spellEnd"/>
                            <w:r w:rsidRPr="00822D31">
                              <w:rPr>
                                <w:b/>
                                <w:sz w:val="18"/>
                                <w:szCs w:val="18"/>
                                <w:lang w:val="fr-FR"/>
                              </w:rPr>
                              <w:t xml:space="preserve"> Deutsche Faustball-</w:t>
                            </w:r>
                            <w:r w:rsidR="00CF3B34" w:rsidRPr="00AA4293">
                              <w:rPr>
                                <w:b/>
                                <w:sz w:val="18"/>
                                <w:szCs w:val="18"/>
                                <w:lang w:val="fr-FR"/>
                              </w:rPr>
                              <w:t>L</w:t>
                            </w:r>
                            <w:r w:rsidRPr="00AA4293">
                              <w:rPr>
                                <w:b/>
                                <w:sz w:val="18"/>
                                <w:szCs w:val="18"/>
                                <w:lang w:val="fr-FR"/>
                              </w:rPr>
                              <w:t>iga</w:t>
                            </w:r>
                          </w:p>
                          <w:p w:rsidR="00A37B85" w:rsidRPr="00822D31" w:rsidRDefault="00A37B85" w:rsidP="00A37B85">
                            <w:pPr>
                              <w:tabs>
                                <w:tab w:val="left" w:pos="180"/>
                              </w:tabs>
                              <w:rPr>
                                <w:b/>
                                <w:bCs/>
                                <w:sz w:val="18"/>
                                <w:szCs w:val="18"/>
                                <w:lang w:val="fr-FR"/>
                              </w:rPr>
                            </w:pPr>
                            <w:r w:rsidRPr="00822D31">
                              <w:rPr>
                                <w:b/>
                                <w:sz w:val="18"/>
                                <w:szCs w:val="18"/>
                                <w:lang w:val="fr-FR"/>
                              </w:rPr>
                              <w:t>IBAN: DE67 2805 0100 0001 3435 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1pt;margin-top:-33pt;width:195.4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IH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" filled="f" stroked="f">
                <v:textbox>
                  <w:txbxContent>
                    <w:p w:rsidR="00130D0A" w:rsidRDefault="00130D0A" w:rsidP="00A37B85">
                      <w:pPr>
                        <w:tabs>
                          <w:tab w:val="left" w:pos="180"/>
                        </w:tabs>
                        <w:rPr>
                          <w:b/>
                          <w:bCs/>
                          <w:sz w:val="18"/>
                          <w:szCs w:val="18"/>
                        </w:rPr>
                      </w:pPr>
                      <w:r>
                        <w:rPr>
                          <w:b/>
                          <w:bCs/>
                          <w:sz w:val="18"/>
                          <w:szCs w:val="18"/>
                        </w:rPr>
                        <w:t>Präsident Ulrich Meiners</w:t>
                      </w:r>
                    </w:p>
                    <w:p w:rsidR="00A37B85" w:rsidRDefault="00A37B85" w:rsidP="00A37B85">
                      <w:pPr>
                        <w:tabs>
                          <w:tab w:val="left" w:pos="180"/>
                        </w:tabs>
                        <w:rPr>
                          <w:b/>
                          <w:bCs/>
                          <w:sz w:val="18"/>
                          <w:szCs w:val="18"/>
                        </w:rPr>
                      </w:pPr>
                      <w:r>
                        <w:rPr>
                          <w:b/>
                          <w:bCs/>
                          <w:sz w:val="18"/>
                          <w:szCs w:val="18"/>
                        </w:rPr>
                        <w:t>Telefon: 0 44 35</w:t>
                      </w:r>
                      <w:r w:rsidR="00130D0A">
                        <w:rPr>
                          <w:b/>
                          <w:bCs/>
                          <w:sz w:val="18"/>
                          <w:szCs w:val="18"/>
                        </w:rPr>
                        <w:t>-</w:t>
                      </w:r>
                      <w:r>
                        <w:rPr>
                          <w:b/>
                          <w:bCs/>
                          <w:sz w:val="18"/>
                          <w:szCs w:val="18"/>
                        </w:rPr>
                        <w:t>14 91</w:t>
                      </w:r>
                    </w:p>
                    <w:p w:rsidR="00A37B85" w:rsidRPr="00130D0A" w:rsidRDefault="00B76EDF" w:rsidP="00086029">
                      <w:pPr>
                        <w:pStyle w:val="Textkrper"/>
                        <w:tabs>
                          <w:tab w:val="left" w:pos="180"/>
                        </w:tabs>
                        <w:rPr>
                          <w:szCs w:val="18"/>
                          <w:u w:val="single"/>
                          <w:lang w:val="fr-FR"/>
                        </w:rPr>
                      </w:pPr>
                      <w:hyperlink r:id="rId9" w:history="1">
                        <w:r w:rsidR="00A37B85" w:rsidRPr="00130D0A">
                          <w:rPr>
                            <w:rStyle w:val="Hyperlink"/>
                            <w:color w:val="auto"/>
                            <w:szCs w:val="18"/>
                            <w:lang w:val="fr-FR"/>
                          </w:rPr>
                          <w:t>ulrich.meiners@faustball-</w:t>
                        </w:r>
                      </w:hyperlink>
                      <w:r w:rsidR="00A37B85" w:rsidRPr="00130D0A">
                        <w:rPr>
                          <w:szCs w:val="18"/>
                          <w:u w:val="single"/>
                          <w:lang w:val="fr-FR"/>
                        </w:rPr>
                        <w:t>liga.de</w:t>
                      </w:r>
                    </w:p>
                    <w:p w:rsidR="00A37B85" w:rsidRPr="00511F55" w:rsidRDefault="00A37B85" w:rsidP="00A37B85">
                      <w:pPr>
                        <w:pStyle w:val="Textkrper"/>
                        <w:tabs>
                          <w:tab w:val="left" w:pos="180"/>
                        </w:tabs>
                        <w:rPr>
                          <w:szCs w:val="18"/>
                          <w:lang w:val="fr-FR"/>
                        </w:rPr>
                      </w:pPr>
                    </w:p>
                    <w:p w:rsidR="00A37B85" w:rsidRPr="00822D31" w:rsidRDefault="00A37B85" w:rsidP="00A37B85">
                      <w:pPr>
                        <w:tabs>
                          <w:tab w:val="left" w:pos="180"/>
                        </w:tabs>
                        <w:rPr>
                          <w:b/>
                          <w:sz w:val="18"/>
                          <w:szCs w:val="18"/>
                          <w:lang w:val="fr-FR"/>
                        </w:rPr>
                      </w:pPr>
                      <w:proofErr w:type="spellStart"/>
                      <w:r w:rsidRPr="00822D31">
                        <w:rPr>
                          <w:b/>
                          <w:sz w:val="18"/>
                          <w:szCs w:val="18"/>
                          <w:lang w:val="fr-FR"/>
                        </w:rPr>
                        <w:t>Bankverbindung</w:t>
                      </w:r>
                      <w:proofErr w:type="spellEnd"/>
                      <w:r w:rsidRPr="00822D31">
                        <w:rPr>
                          <w:b/>
                          <w:sz w:val="18"/>
                          <w:szCs w:val="18"/>
                          <w:lang w:val="fr-FR"/>
                        </w:rPr>
                        <w:t xml:space="preserve"> Deutsche Faustball-</w:t>
                      </w:r>
                      <w:r w:rsidR="00CF3B34" w:rsidRPr="00AA4293">
                        <w:rPr>
                          <w:b/>
                          <w:sz w:val="18"/>
                          <w:szCs w:val="18"/>
                          <w:lang w:val="fr-FR"/>
                        </w:rPr>
                        <w:t>L</w:t>
                      </w:r>
                      <w:r w:rsidRPr="00AA4293">
                        <w:rPr>
                          <w:b/>
                          <w:sz w:val="18"/>
                          <w:szCs w:val="18"/>
                          <w:lang w:val="fr-FR"/>
                        </w:rPr>
                        <w:t>iga</w:t>
                      </w:r>
                    </w:p>
                    <w:p w:rsidR="00A37B85" w:rsidRPr="00822D31" w:rsidRDefault="00A37B85" w:rsidP="00A37B85">
                      <w:pPr>
                        <w:tabs>
                          <w:tab w:val="left" w:pos="180"/>
                        </w:tabs>
                        <w:rPr>
                          <w:b/>
                          <w:bCs/>
                          <w:sz w:val="18"/>
                          <w:szCs w:val="18"/>
                          <w:lang w:val="fr-FR"/>
                        </w:rPr>
                      </w:pPr>
                      <w:r w:rsidRPr="00822D31">
                        <w:rPr>
                          <w:b/>
                          <w:sz w:val="18"/>
                          <w:szCs w:val="18"/>
                          <w:lang w:val="fr-FR"/>
                        </w:rPr>
                        <w:t>IBAN: DE67 2805 0100 0001 3435 57</w:t>
                      </w:r>
                    </w:p>
                  </w:txbxContent>
                </v:textbox>
                <w10:anchorlock/>
              </v:shape>
            </w:pict>
          </mc:Fallback>
        </mc:AlternateContent>
      </w:r>
      <w:r w:rsidRPr="002C5E03">
        <w:rPr>
          <w:rFonts w:ascii="Arial" w:hAnsi="Arial" w:cs="Arial"/>
          <w:b/>
        </w:rPr>
        <w:tab/>
      </w:r>
    </w:p>
    <w:p w:rsidR="00A37B85" w:rsidRPr="002C5E03" w:rsidRDefault="00A37B85" w:rsidP="00A37B85">
      <w:pPr>
        <w:tabs>
          <w:tab w:val="left" w:pos="6840"/>
        </w:tabs>
        <w:rPr>
          <w:rFonts w:ascii="Arial" w:hAnsi="Arial" w:cs="Arial"/>
          <w:b/>
        </w:rPr>
      </w:pPr>
    </w:p>
    <w:p w:rsidR="00A37B85" w:rsidRPr="002C5E03" w:rsidRDefault="00A37B85" w:rsidP="003849BB">
      <w:pPr>
        <w:tabs>
          <w:tab w:val="left" w:pos="6840"/>
        </w:tabs>
        <w:rPr>
          <w:rFonts w:ascii="Arial" w:hAnsi="Arial" w:cs="Arial"/>
          <w:b/>
        </w:rPr>
      </w:pPr>
      <w:r w:rsidRPr="002C5E03">
        <w:rPr>
          <w:rFonts w:ascii="Arial" w:hAnsi="Arial" w:cs="Arial"/>
          <w:b/>
        </w:rPr>
        <w:tab/>
      </w:r>
    </w:p>
    <w:p w:rsidR="00A37B85" w:rsidRPr="002C5E03" w:rsidRDefault="00A37B85" w:rsidP="003849BB">
      <w:pPr>
        <w:tabs>
          <w:tab w:val="left" w:pos="7371"/>
        </w:tabs>
        <w:jc w:val="both"/>
        <w:rPr>
          <w:rFonts w:ascii="Arial" w:hAnsi="Arial" w:cs="Arial"/>
        </w:rPr>
      </w:pPr>
    </w:p>
    <w:p w:rsidR="00A37B85" w:rsidRPr="002C5E03" w:rsidRDefault="00A37B85" w:rsidP="00A37B85">
      <w:pPr>
        <w:pStyle w:val="ZZZMacro"/>
        <w:tabs>
          <w:tab w:val="left" w:pos="7371"/>
        </w:tabs>
        <w:spacing w:line="360" w:lineRule="auto"/>
        <w:jc w:val="center"/>
        <w:rPr>
          <w:rFonts w:ascii="Arial" w:hAnsi="Arial" w:cs="Arial"/>
          <w:sz w:val="40"/>
          <w:szCs w:val="40"/>
        </w:rPr>
      </w:pPr>
      <w:r w:rsidRPr="002C5E03">
        <w:rPr>
          <w:rFonts w:ascii="Arial" w:hAnsi="Arial" w:cs="Arial"/>
          <w:sz w:val="40"/>
          <w:szCs w:val="40"/>
        </w:rPr>
        <w:t>Ausrichtervert</w:t>
      </w:r>
      <w:r w:rsidR="003849BB" w:rsidRPr="002C5E03">
        <w:rPr>
          <w:rFonts w:ascii="Arial" w:hAnsi="Arial" w:cs="Arial"/>
          <w:sz w:val="40"/>
          <w:szCs w:val="40"/>
        </w:rPr>
        <w:t>r</w:t>
      </w:r>
      <w:r w:rsidRPr="002C5E03">
        <w:rPr>
          <w:rFonts w:ascii="Arial" w:hAnsi="Arial" w:cs="Arial"/>
          <w:sz w:val="40"/>
          <w:szCs w:val="40"/>
        </w:rPr>
        <w:t>ag</w:t>
      </w:r>
    </w:p>
    <w:p w:rsidR="00A37B85" w:rsidRPr="002C5E03" w:rsidRDefault="00A37B85" w:rsidP="00A37B85">
      <w:pPr>
        <w:jc w:val="center"/>
        <w:rPr>
          <w:rFonts w:ascii="Arial" w:hAnsi="Arial" w:cs="Arial"/>
          <w:sz w:val="32"/>
        </w:rPr>
      </w:pPr>
      <w:r w:rsidRPr="002C5E03">
        <w:rPr>
          <w:rFonts w:ascii="Arial" w:hAnsi="Arial" w:cs="Arial"/>
          <w:sz w:val="32"/>
        </w:rPr>
        <w:t>UND</w:t>
      </w:r>
    </w:p>
    <w:p w:rsidR="00A37B85" w:rsidRPr="002C5E03" w:rsidRDefault="00A37B85" w:rsidP="00A37B85">
      <w:pPr>
        <w:jc w:val="center"/>
        <w:rPr>
          <w:rFonts w:ascii="Arial" w:hAnsi="Arial" w:cs="Arial"/>
          <w:sz w:val="32"/>
        </w:rPr>
      </w:pPr>
    </w:p>
    <w:p w:rsidR="00A37B85" w:rsidRPr="002C5E03" w:rsidRDefault="00A37B85" w:rsidP="00A37B85">
      <w:pPr>
        <w:jc w:val="center"/>
        <w:rPr>
          <w:rFonts w:ascii="Arial" w:hAnsi="Arial" w:cs="Arial"/>
          <w:sz w:val="32"/>
        </w:rPr>
      </w:pPr>
      <w:r w:rsidRPr="002C5E03">
        <w:rPr>
          <w:rFonts w:ascii="Arial" w:hAnsi="Arial" w:cs="Arial"/>
          <w:sz w:val="32"/>
        </w:rPr>
        <w:t>CHECKLISTE</w:t>
      </w:r>
    </w:p>
    <w:p w:rsidR="00A37B85" w:rsidRPr="002C5E03" w:rsidRDefault="00A37B85" w:rsidP="00A37B85">
      <w:pPr>
        <w:jc w:val="center"/>
        <w:rPr>
          <w:rFonts w:ascii="Arial" w:hAnsi="Arial" w:cs="Arial"/>
          <w:sz w:val="32"/>
        </w:rPr>
      </w:pPr>
    </w:p>
    <w:p w:rsidR="00A37B85" w:rsidRPr="002C5E03" w:rsidRDefault="00A37B85" w:rsidP="00A37B85">
      <w:pPr>
        <w:jc w:val="center"/>
        <w:rPr>
          <w:rFonts w:ascii="Arial" w:hAnsi="Arial" w:cs="Arial"/>
          <w:spacing w:val="10"/>
          <w:sz w:val="28"/>
          <w:u w:val="single"/>
        </w:rPr>
      </w:pPr>
      <w:r w:rsidRPr="002C5E03">
        <w:rPr>
          <w:rFonts w:ascii="Arial" w:hAnsi="Arial" w:cs="Arial"/>
          <w:spacing w:val="10"/>
          <w:sz w:val="28"/>
          <w:u w:val="single"/>
        </w:rPr>
        <w:t>Deutsche Meisterschaft Feldfaustball 20xx</w:t>
      </w:r>
      <w:r w:rsidRPr="002C5E03">
        <w:rPr>
          <w:rFonts w:ascii="Arial" w:hAnsi="Arial" w:cs="Arial"/>
          <w:spacing w:val="10"/>
          <w:sz w:val="28"/>
          <w:u w:val="single"/>
        </w:rPr>
        <w:br/>
        <w:t>Frauen und Männer</w:t>
      </w:r>
    </w:p>
    <w:p w:rsidR="00A37B85" w:rsidRPr="002C5E03" w:rsidRDefault="00A37B85" w:rsidP="00A37B85">
      <w:pPr>
        <w:jc w:val="center"/>
        <w:rPr>
          <w:rFonts w:ascii="Arial" w:hAnsi="Arial" w:cs="Arial"/>
          <w:spacing w:val="10"/>
          <w:sz w:val="28"/>
          <w:u w:val="single"/>
        </w:rPr>
      </w:pPr>
      <w:r w:rsidRPr="002C5E03">
        <w:rPr>
          <w:rFonts w:ascii="Arial" w:hAnsi="Arial" w:cs="Arial"/>
          <w:spacing w:val="10"/>
          <w:sz w:val="28"/>
          <w:u w:val="single"/>
        </w:rPr>
        <w:t>Hallenfaustball Frauen</w:t>
      </w:r>
    </w:p>
    <w:p w:rsidR="00A37B85" w:rsidRPr="002C5E03" w:rsidRDefault="00A37B85" w:rsidP="00A37B85">
      <w:pPr>
        <w:jc w:val="center"/>
        <w:rPr>
          <w:rFonts w:ascii="Arial" w:hAnsi="Arial" w:cs="Arial"/>
          <w:sz w:val="28"/>
          <w:u w:val="single"/>
        </w:rPr>
      </w:pPr>
      <w:r w:rsidRPr="002C5E03">
        <w:rPr>
          <w:rFonts w:ascii="Arial" w:hAnsi="Arial" w:cs="Arial"/>
          <w:spacing w:val="10"/>
          <w:sz w:val="28"/>
          <w:u w:val="single"/>
        </w:rPr>
        <w:t>Hallenfaustball Männer</w:t>
      </w:r>
    </w:p>
    <w:p w:rsidR="00A37B85" w:rsidRPr="002C5E03" w:rsidRDefault="00A37B85" w:rsidP="00A37B85">
      <w:pPr>
        <w:jc w:val="center"/>
        <w:rPr>
          <w:rFonts w:ascii="Arial" w:hAnsi="Arial" w:cs="Arial"/>
          <w:b/>
          <w:sz w:val="28"/>
          <w:u w:val="single"/>
        </w:rPr>
      </w:pPr>
    </w:p>
    <w:p w:rsidR="00A37B85" w:rsidRPr="002C5E03" w:rsidRDefault="00A37B85" w:rsidP="00A37B85">
      <w:pPr>
        <w:jc w:val="center"/>
        <w:rPr>
          <w:rFonts w:ascii="Arial" w:hAnsi="Arial" w:cs="Arial"/>
          <w:sz w:val="28"/>
          <w:u w:val="single"/>
        </w:rPr>
      </w:pPr>
      <w:r w:rsidRPr="002C5E03">
        <w:rPr>
          <w:rFonts w:ascii="Arial" w:hAnsi="Arial" w:cs="Arial"/>
          <w:sz w:val="28"/>
          <w:u w:val="single"/>
        </w:rPr>
        <w:t>in</w:t>
      </w:r>
    </w:p>
    <w:p w:rsidR="00A37B85" w:rsidRPr="002C5E03" w:rsidRDefault="00A37B85" w:rsidP="00A37B85">
      <w:pPr>
        <w:jc w:val="center"/>
        <w:rPr>
          <w:rFonts w:ascii="Arial" w:hAnsi="Arial" w:cs="Arial"/>
          <w:sz w:val="28"/>
          <w:u w:val="single"/>
        </w:rPr>
      </w:pPr>
      <w:r w:rsidRPr="002C5E03">
        <w:rPr>
          <w:rFonts w:ascii="Arial" w:hAnsi="Arial" w:cs="Arial"/>
          <w:spacing w:val="10"/>
          <w:sz w:val="28"/>
          <w:u w:val="single"/>
        </w:rPr>
        <w:t xml:space="preserve">Ausrichter:  </w:t>
      </w:r>
    </w:p>
    <w:p w:rsidR="00A37B85" w:rsidRPr="002C5E03" w:rsidRDefault="00A37B85" w:rsidP="00A37B85">
      <w:pPr>
        <w:jc w:val="center"/>
        <w:rPr>
          <w:rFonts w:ascii="Arial" w:hAnsi="Arial" w:cs="Arial"/>
          <w:sz w:val="32"/>
        </w:rPr>
      </w:pPr>
    </w:p>
    <w:p w:rsidR="00A37B85" w:rsidRPr="002C5E03" w:rsidRDefault="00A37B85" w:rsidP="00A37B85">
      <w:pPr>
        <w:jc w:val="center"/>
        <w:rPr>
          <w:rFonts w:ascii="Arial" w:hAnsi="Arial" w:cs="Arial"/>
          <w:sz w:val="28"/>
        </w:rPr>
      </w:pPr>
      <w:r w:rsidRPr="002C5E03">
        <w:rPr>
          <w:rFonts w:ascii="Arial" w:hAnsi="Arial" w:cs="Arial"/>
          <w:sz w:val="28"/>
          <w:u w:val="single"/>
        </w:rPr>
        <w:t>Termin:  20xx</w:t>
      </w:r>
    </w:p>
    <w:p w:rsidR="00A37B85" w:rsidRPr="002C5E03" w:rsidRDefault="00A37B85" w:rsidP="00A37B85">
      <w:pPr>
        <w:rPr>
          <w:rFonts w:ascii="Arial" w:hAnsi="Arial" w:cs="Arial"/>
        </w:rPr>
      </w:pPr>
    </w:p>
    <w:p w:rsidR="00A37B85" w:rsidRPr="002C5E03" w:rsidRDefault="00A37B85" w:rsidP="00A37B85">
      <w:pPr>
        <w:rPr>
          <w:rFonts w:ascii="Arial" w:hAnsi="Arial" w:cs="Arial"/>
        </w:rPr>
      </w:pPr>
    </w:p>
    <w:p w:rsidR="00A37B85" w:rsidRPr="002C5E03" w:rsidRDefault="00781ED3" w:rsidP="00A37B85">
      <w:pPr>
        <w:rPr>
          <w:rFonts w:ascii="Arial" w:hAnsi="Arial" w:cs="Arial"/>
        </w:rPr>
      </w:pPr>
      <w:r w:rsidRPr="002C5E03">
        <w:rPr>
          <w:rFonts w:ascii="Arial" w:hAnsi="Arial" w:cs="Arial"/>
        </w:rPr>
        <w:t>Stand: 01/2018</w:t>
      </w:r>
    </w:p>
    <w:p w:rsidR="00A37B85" w:rsidRPr="002C5E03" w:rsidRDefault="00A37B85" w:rsidP="00A37B85">
      <w:pPr>
        <w:rPr>
          <w:rFonts w:ascii="Arial" w:hAnsi="Arial" w:cs="Arial"/>
        </w:rPr>
      </w:pPr>
    </w:p>
    <w:p w:rsidR="00BA26C7" w:rsidRDefault="00BA26C7" w:rsidP="002F45D9">
      <w:pPr>
        <w:spacing w:line="216" w:lineRule="auto"/>
        <w:ind w:right="509"/>
        <w:jc w:val="both"/>
        <w:rPr>
          <w:rFonts w:ascii="Arial" w:hAnsi="Arial" w:cs="Arial"/>
        </w:rPr>
      </w:pPr>
    </w:p>
    <w:p w:rsidR="008B5E88" w:rsidRDefault="008B5E88" w:rsidP="002F45D9">
      <w:pPr>
        <w:spacing w:line="216" w:lineRule="auto"/>
        <w:ind w:right="509"/>
        <w:jc w:val="both"/>
        <w:rPr>
          <w:rFonts w:ascii="Arial" w:hAnsi="Arial" w:cs="Arial"/>
        </w:rPr>
      </w:pPr>
    </w:p>
    <w:p w:rsidR="008B5E88" w:rsidRPr="002C5E03" w:rsidRDefault="008B5E88" w:rsidP="002F45D9">
      <w:pPr>
        <w:spacing w:line="216" w:lineRule="auto"/>
        <w:ind w:right="509"/>
        <w:jc w:val="both"/>
        <w:rPr>
          <w:rFonts w:ascii="Arial" w:hAnsi="Arial" w:cs="Arial"/>
        </w:rPr>
      </w:pPr>
    </w:p>
    <w:p w:rsidR="00BA26C7" w:rsidRPr="002C5E03" w:rsidRDefault="00BA26C7" w:rsidP="002F45D9">
      <w:pPr>
        <w:spacing w:line="216" w:lineRule="auto"/>
        <w:ind w:right="509"/>
        <w:jc w:val="both"/>
        <w:rPr>
          <w:rFonts w:ascii="Arial" w:hAnsi="Arial" w:cs="Arial"/>
        </w:rPr>
      </w:pPr>
    </w:p>
    <w:p w:rsidR="00A37B85" w:rsidRPr="002C5E03" w:rsidRDefault="00A37B85" w:rsidP="002F45D9">
      <w:pPr>
        <w:spacing w:line="216" w:lineRule="auto"/>
        <w:ind w:right="509"/>
        <w:jc w:val="both"/>
        <w:rPr>
          <w:rFonts w:ascii="Arial" w:hAnsi="Arial" w:cs="Arial"/>
        </w:rPr>
      </w:pPr>
      <w:r w:rsidRPr="002C5E03">
        <w:rPr>
          <w:rFonts w:ascii="Arial" w:hAnsi="Arial" w:cs="Arial"/>
        </w:rPr>
        <w:t>zwischen der</w:t>
      </w:r>
    </w:p>
    <w:p w:rsidR="007405A8" w:rsidRPr="002C5E03" w:rsidRDefault="00A37B85" w:rsidP="007405A8">
      <w:pPr>
        <w:ind w:right="509"/>
        <w:jc w:val="both"/>
        <w:rPr>
          <w:rFonts w:ascii="Arial" w:hAnsi="Arial" w:cs="Arial"/>
        </w:rPr>
      </w:pPr>
      <w:r w:rsidRPr="002C5E03">
        <w:rPr>
          <w:rFonts w:ascii="Arial" w:hAnsi="Arial" w:cs="Arial"/>
          <w:b/>
        </w:rPr>
        <w:t xml:space="preserve">Deutschen Faustball-Liga </w:t>
      </w:r>
      <w:r w:rsidR="00EA7F67" w:rsidRPr="002C5E03">
        <w:rPr>
          <w:rFonts w:ascii="Arial" w:hAnsi="Arial" w:cs="Arial"/>
          <w:b/>
        </w:rPr>
        <w:t>e.V.</w:t>
      </w:r>
      <w:r w:rsidR="007405A8" w:rsidRPr="002C5E03">
        <w:rPr>
          <w:rFonts w:ascii="Arial" w:hAnsi="Arial" w:cs="Arial"/>
          <w:b/>
        </w:rPr>
        <w:t xml:space="preserve"> </w:t>
      </w:r>
      <w:r w:rsidRPr="002C5E03">
        <w:rPr>
          <w:rFonts w:ascii="Arial" w:hAnsi="Arial" w:cs="Arial"/>
          <w:b/>
        </w:rPr>
        <w:t>(DFBL)</w:t>
      </w:r>
      <w:r w:rsidR="007405A8" w:rsidRPr="002C5E03">
        <w:rPr>
          <w:rFonts w:ascii="Arial" w:hAnsi="Arial" w:cs="Arial"/>
          <w:b/>
        </w:rPr>
        <w:t xml:space="preserve">         </w:t>
      </w:r>
      <w:r w:rsidRPr="002C5E03">
        <w:rPr>
          <w:rFonts w:ascii="Arial" w:hAnsi="Arial" w:cs="Arial"/>
        </w:rPr>
        <w:t xml:space="preserve">vertreten durch </w:t>
      </w:r>
      <w:r w:rsidR="00912E29" w:rsidRPr="002C5E03">
        <w:rPr>
          <w:rFonts w:ascii="Arial" w:hAnsi="Arial" w:cs="Arial"/>
        </w:rPr>
        <w:t xml:space="preserve">  </w:t>
      </w:r>
      <w:r w:rsidR="007405A8" w:rsidRPr="002C5E03">
        <w:rPr>
          <w:rFonts w:ascii="Arial" w:hAnsi="Arial" w:cs="Arial"/>
        </w:rPr>
        <w:t xml:space="preserve">                    </w:t>
      </w:r>
    </w:p>
    <w:p w:rsidR="00BA26C7" w:rsidRPr="002C5E03" w:rsidRDefault="00BA26C7" w:rsidP="007405A8">
      <w:pPr>
        <w:ind w:right="509"/>
        <w:jc w:val="both"/>
        <w:rPr>
          <w:rFonts w:ascii="Arial" w:hAnsi="Arial" w:cs="Arial"/>
          <w:sz w:val="18"/>
        </w:rPr>
      </w:pPr>
    </w:p>
    <w:p w:rsidR="00BA26C7" w:rsidRPr="002C5E03" w:rsidRDefault="00BA26C7" w:rsidP="007405A8">
      <w:pPr>
        <w:ind w:right="509"/>
        <w:jc w:val="both"/>
        <w:rPr>
          <w:rFonts w:ascii="Arial" w:hAnsi="Arial" w:cs="Arial"/>
          <w:sz w:val="18"/>
        </w:rPr>
      </w:pPr>
    </w:p>
    <w:p w:rsidR="00BA26C7" w:rsidRPr="002C5E03" w:rsidRDefault="00BA26C7" w:rsidP="007405A8">
      <w:pPr>
        <w:ind w:right="509"/>
        <w:jc w:val="both"/>
        <w:rPr>
          <w:rFonts w:ascii="Arial" w:hAnsi="Arial" w:cs="Arial"/>
          <w:sz w:val="18"/>
        </w:rPr>
      </w:pPr>
    </w:p>
    <w:p w:rsidR="00BA26C7" w:rsidRPr="002C5E03" w:rsidRDefault="00BA26C7" w:rsidP="007405A8">
      <w:pPr>
        <w:ind w:right="509"/>
        <w:jc w:val="both"/>
        <w:rPr>
          <w:rFonts w:ascii="Arial" w:hAnsi="Arial" w:cs="Arial"/>
          <w:sz w:val="18"/>
        </w:rPr>
      </w:pPr>
    </w:p>
    <w:p w:rsidR="00BA26C7" w:rsidRPr="002C5E03" w:rsidRDefault="00BA26C7" w:rsidP="007405A8">
      <w:pPr>
        <w:ind w:right="509"/>
        <w:jc w:val="both"/>
        <w:rPr>
          <w:rFonts w:ascii="Arial" w:hAnsi="Arial" w:cs="Arial"/>
          <w:sz w:val="18"/>
        </w:rPr>
      </w:pPr>
    </w:p>
    <w:p w:rsidR="00A37B85" w:rsidRPr="002C5E03" w:rsidRDefault="00912E29" w:rsidP="007405A8">
      <w:pPr>
        <w:ind w:right="509"/>
        <w:jc w:val="both"/>
        <w:rPr>
          <w:rFonts w:ascii="Arial" w:hAnsi="Arial" w:cs="Arial"/>
        </w:rPr>
      </w:pPr>
      <w:r w:rsidRPr="002C5E03">
        <w:rPr>
          <w:rFonts w:ascii="Arial" w:hAnsi="Arial" w:cs="Arial"/>
          <w:sz w:val="18"/>
        </w:rPr>
        <w:t>(</w:t>
      </w:r>
      <w:r w:rsidR="00A37B85" w:rsidRPr="002C5E03">
        <w:rPr>
          <w:rFonts w:ascii="Arial" w:hAnsi="Arial" w:cs="Arial"/>
          <w:sz w:val="18"/>
        </w:rPr>
        <w:t xml:space="preserve">den Präsidenten oder einem Vertreter aus dem </w:t>
      </w:r>
      <w:r w:rsidR="002F45D9" w:rsidRPr="002C5E03">
        <w:rPr>
          <w:rFonts w:ascii="Arial" w:hAnsi="Arial" w:cs="Arial"/>
          <w:sz w:val="18"/>
        </w:rPr>
        <w:t>Präsidium</w:t>
      </w:r>
      <w:r w:rsidRPr="002C5E03">
        <w:rPr>
          <w:rFonts w:ascii="Arial" w:hAnsi="Arial" w:cs="Arial"/>
          <w:sz w:val="18"/>
        </w:rPr>
        <w:t>)</w:t>
      </w:r>
    </w:p>
    <w:p w:rsidR="00BA26C7" w:rsidRPr="002C5E03" w:rsidRDefault="00BA26C7" w:rsidP="002F45D9">
      <w:pPr>
        <w:spacing w:line="240" w:lineRule="exact"/>
        <w:ind w:right="509"/>
        <w:jc w:val="both"/>
        <w:rPr>
          <w:rFonts w:ascii="Arial" w:hAnsi="Arial" w:cs="Arial"/>
        </w:rPr>
      </w:pPr>
    </w:p>
    <w:p w:rsidR="00BA26C7" w:rsidRPr="002C5E03" w:rsidRDefault="00BA26C7" w:rsidP="002F45D9">
      <w:pPr>
        <w:spacing w:line="240" w:lineRule="exact"/>
        <w:ind w:right="509"/>
        <w:jc w:val="both"/>
        <w:rPr>
          <w:rFonts w:ascii="Arial" w:hAnsi="Arial" w:cs="Arial"/>
        </w:rPr>
      </w:pPr>
    </w:p>
    <w:p w:rsidR="00BA26C7" w:rsidRPr="002C5E03" w:rsidRDefault="00BA26C7" w:rsidP="002F45D9">
      <w:pPr>
        <w:spacing w:line="240" w:lineRule="exact"/>
        <w:ind w:right="509"/>
        <w:jc w:val="both"/>
        <w:rPr>
          <w:rFonts w:ascii="Arial" w:hAnsi="Arial" w:cs="Arial"/>
        </w:rPr>
      </w:pPr>
    </w:p>
    <w:p w:rsidR="00A37B85" w:rsidRPr="002C5E03" w:rsidRDefault="00EA7F67" w:rsidP="002F45D9">
      <w:pPr>
        <w:spacing w:line="240" w:lineRule="exact"/>
        <w:ind w:right="509"/>
        <w:jc w:val="both"/>
        <w:rPr>
          <w:rFonts w:ascii="Arial" w:hAnsi="Arial" w:cs="Arial"/>
        </w:rPr>
      </w:pPr>
      <w:r w:rsidRPr="002C5E03">
        <w:rPr>
          <w:rFonts w:ascii="Arial" w:hAnsi="Arial" w:cs="Arial"/>
        </w:rPr>
        <w:t xml:space="preserve">und </w:t>
      </w:r>
      <w:r w:rsidR="002F45D9" w:rsidRPr="002C5E03">
        <w:rPr>
          <w:rFonts w:ascii="Arial" w:hAnsi="Arial" w:cs="Arial"/>
        </w:rPr>
        <w:t xml:space="preserve">dem Verein </w:t>
      </w:r>
      <w:r w:rsidR="00A37B85" w:rsidRPr="002C5E03">
        <w:rPr>
          <w:rFonts w:ascii="Arial" w:hAnsi="Arial" w:cs="Arial"/>
        </w:rPr>
        <w:t xml:space="preserve">          </w:t>
      </w:r>
      <w:r w:rsidR="007405A8" w:rsidRPr="002C5E03">
        <w:rPr>
          <w:rFonts w:ascii="Arial" w:hAnsi="Arial" w:cs="Arial"/>
        </w:rPr>
        <w:t xml:space="preserve">                                </w:t>
      </w:r>
      <w:r w:rsidR="00A37B85" w:rsidRPr="002C5E03">
        <w:rPr>
          <w:rFonts w:ascii="Arial" w:hAnsi="Arial" w:cs="Arial"/>
        </w:rPr>
        <w:t xml:space="preserve">     </w:t>
      </w:r>
      <w:r w:rsidR="007405A8" w:rsidRPr="002C5E03">
        <w:rPr>
          <w:rFonts w:ascii="Arial" w:hAnsi="Arial" w:cs="Arial"/>
        </w:rPr>
        <w:t xml:space="preserve">vertreten durch </w:t>
      </w:r>
      <w:r w:rsidR="00A37B85" w:rsidRPr="002C5E03">
        <w:rPr>
          <w:rFonts w:ascii="Arial" w:hAnsi="Arial" w:cs="Arial"/>
        </w:rPr>
        <w:t xml:space="preserve">           </w:t>
      </w:r>
    </w:p>
    <w:p w:rsidR="00A37B85" w:rsidRPr="002C5E03" w:rsidRDefault="00A37B85" w:rsidP="002F45D9">
      <w:pPr>
        <w:spacing w:line="240" w:lineRule="exact"/>
        <w:ind w:right="509"/>
        <w:jc w:val="both"/>
        <w:rPr>
          <w:rFonts w:ascii="Arial" w:hAnsi="Arial" w:cs="Arial"/>
          <w:i/>
          <w:spacing w:val="20"/>
        </w:rPr>
      </w:pPr>
      <w:r w:rsidRPr="002C5E03">
        <w:rPr>
          <w:rFonts w:ascii="Arial" w:hAnsi="Arial" w:cs="Arial"/>
          <w:b/>
        </w:rPr>
        <w:t xml:space="preserve"> </w:t>
      </w:r>
    </w:p>
    <w:p w:rsidR="00A37B85" w:rsidRPr="002C5E03" w:rsidRDefault="00A37B85" w:rsidP="002F45D9">
      <w:pPr>
        <w:pStyle w:val="berschrift1"/>
        <w:ind w:right="509"/>
        <w:jc w:val="both"/>
        <w:rPr>
          <w:rFonts w:cs="Arial"/>
          <w:szCs w:val="22"/>
        </w:rPr>
      </w:pPr>
      <w:r w:rsidRPr="002C5E03">
        <w:rPr>
          <w:rFonts w:cs="Arial"/>
          <w:szCs w:val="22"/>
        </w:rPr>
        <w:t>Grundsätzliches</w:t>
      </w:r>
    </w:p>
    <w:p w:rsidR="00A37B85" w:rsidRPr="002C5E03" w:rsidRDefault="00A37B85" w:rsidP="002F45D9">
      <w:pPr>
        <w:ind w:right="509"/>
        <w:jc w:val="both"/>
        <w:rPr>
          <w:rFonts w:ascii="Arial" w:hAnsi="Arial" w:cs="Arial"/>
        </w:rPr>
      </w:pPr>
    </w:p>
    <w:p w:rsidR="00086029" w:rsidRPr="002C5E03" w:rsidRDefault="00A37B85" w:rsidP="002F45D9">
      <w:pPr>
        <w:ind w:right="509"/>
        <w:jc w:val="both"/>
        <w:rPr>
          <w:rFonts w:ascii="Arial" w:hAnsi="Arial" w:cs="Arial"/>
        </w:rPr>
      </w:pPr>
      <w:r w:rsidRPr="002C5E03">
        <w:rPr>
          <w:rFonts w:ascii="Arial" w:hAnsi="Arial" w:cs="Arial"/>
        </w:rPr>
        <w:t xml:space="preserve">Die DFBL überträgt dem o.g. Verein die Ausrichtung der </w:t>
      </w:r>
    </w:p>
    <w:p w:rsidR="002F45D9" w:rsidRPr="002C5E03" w:rsidRDefault="002F45D9" w:rsidP="002F45D9">
      <w:pPr>
        <w:ind w:right="509"/>
        <w:jc w:val="both"/>
        <w:rPr>
          <w:rFonts w:ascii="Arial" w:hAnsi="Arial" w:cs="Arial"/>
        </w:rPr>
      </w:pPr>
    </w:p>
    <w:tbl>
      <w:tblPr>
        <w:tblW w:w="8858" w:type="dxa"/>
        <w:tblLayout w:type="fixed"/>
        <w:tblCellMar>
          <w:left w:w="70" w:type="dxa"/>
          <w:right w:w="70" w:type="dxa"/>
        </w:tblCellMar>
        <w:tblLook w:val="0000" w:firstRow="0" w:lastRow="0" w:firstColumn="0" w:lastColumn="0" w:noHBand="0" w:noVBand="0"/>
      </w:tblPr>
      <w:tblGrid>
        <w:gridCol w:w="1134"/>
        <w:gridCol w:w="7724"/>
      </w:tblGrid>
      <w:tr w:rsidR="002F45D9" w:rsidRPr="002C5E03" w:rsidTr="002F45D9">
        <w:tc>
          <w:tcPr>
            <w:tcW w:w="1134" w:type="dxa"/>
          </w:tcPr>
          <w:p w:rsidR="002F45D9" w:rsidRPr="002C5E03" w:rsidRDefault="00500F64" w:rsidP="002F45D9">
            <w:pPr>
              <w:pStyle w:val="ProtokollRubrik"/>
              <w:ind w:right="509"/>
              <w:jc w:val="both"/>
              <w:rPr>
                <w:rFonts w:cs="Arial"/>
                <w:b/>
                <w:spacing w:val="40"/>
                <w:sz w:val="22"/>
                <w:szCs w:val="22"/>
              </w:rPr>
            </w:pPr>
            <w:r w:rsidRPr="002C5E03">
              <w:rPr>
                <w:rFonts w:cs="Arial"/>
                <w:noProof/>
                <w:sz w:val="22"/>
                <w:szCs w:val="22"/>
              </w:rPr>
              <mc:AlternateContent>
                <mc:Choice Requires="wps">
                  <w:drawing>
                    <wp:anchor distT="0" distB="0" distL="114300" distR="114300" simplePos="0" relativeHeight="251702784" behindDoc="0" locked="0" layoutInCell="1" allowOverlap="1" wp14:anchorId="05411701" wp14:editId="2D1C4447">
                      <wp:simplePos x="0" y="0"/>
                      <wp:positionH relativeFrom="column">
                        <wp:posOffset>390525</wp:posOffset>
                      </wp:positionH>
                      <wp:positionV relativeFrom="paragraph">
                        <wp:posOffset>911225</wp:posOffset>
                      </wp:positionV>
                      <wp:extent cx="257175" cy="219075"/>
                      <wp:effectExtent l="0" t="0" r="28575" b="28575"/>
                      <wp:wrapNone/>
                      <wp:docPr id="12" name="Abgerundetes Rechteck 12"/>
                      <wp:cNvGraphicFramePr/>
                      <a:graphic xmlns:a="http://schemas.openxmlformats.org/drawingml/2006/main">
                        <a:graphicData uri="http://schemas.microsoft.com/office/word/2010/wordprocessingShape">
                          <wps:wsp>
                            <wps:cNvSpPr/>
                            <wps:spPr>
                              <a:xfrm>
                                <a:off x="0" y="0"/>
                                <a:ext cx="257175" cy="2190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7E7040" id="Abgerundetes Rechteck 12" o:spid="_x0000_s1026" style="position:absolute;margin-left:30.75pt;margin-top:71.75pt;width:20.25pt;height:17.25pt;z-index:2517027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" fillcolor="white [3212]" strokecolor="black [3213]" strokeweight="1pt">
                      <v:stroke joinstyle="miter"/>
                    </v:roundrect>
                  </w:pict>
                </mc:Fallback>
              </mc:AlternateContent>
            </w:r>
            <w:r w:rsidRPr="002C5E03">
              <w:rPr>
                <w:rFonts w:cs="Arial"/>
                <w:noProof/>
                <w:sz w:val="22"/>
                <w:szCs w:val="22"/>
              </w:rPr>
              <mc:AlternateContent>
                <mc:Choice Requires="wps">
                  <w:drawing>
                    <wp:anchor distT="0" distB="0" distL="114300" distR="114300" simplePos="0" relativeHeight="251701760" behindDoc="0" locked="0" layoutInCell="1" allowOverlap="1" wp14:anchorId="454544DB" wp14:editId="0D6F634C">
                      <wp:simplePos x="0" y="0"/>
                      <wp:positionH relativeFrom="column">
                        <wp:posOffset>379095</wp:posOffset>
                      </wp:positionH>
                      <wp:positionV relativeFrom="paragraph">
                        <wp:posOffset>440690</wp:posOffset>
                      </wp:positionV>
                      <wp:extent cx="257175" cy="219075"/>
                      <wp:effectExtent l="0" t="0" r="28575" b="28575"/>
                      <wp:wrapNone/>
                      <wp:docPr id="11" name="Abgerundetes Rechteck 11"/>
                      <wp:cNvGraphicFramePr/>
                      <a:graphic xmlns:a="http://schemas.openxmlformats.org/drawingml/2006/main">
                        <a:graphicData uri="http://schemas.microsoft.com/office/word/2010/wordprocessingShape">
                          <wps:wsp>
                            <wps:cNvSpPr/>
                            <wps:spPr>
                              <a:xfrm>
                                <a:off x="0" y="0"/>
                                <a:ext cx="257175" cy="2190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3826DE" id="Abgerundetes Rechteck 11" o:spid="_x0000_s1026" style="position:absolute;margin-left:29.85pt;margin-top:34.7pt;width:20.25pt;height:17.25pt;z-index:2517017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" fillcolor="white [3212]" strokecolor="black [3213]" strokeweight="1pt">
                      <v:stroke joinstyle="miter"/>
                    </v:roundrect>
                  </w:pict>
                </mc:Fallback>
              </mc:AlternateContent>
            </w:r>
            <w:r w:rsidR="002F45D9" w:rsidRPr="002C5E03">
              <w:rPr>
                <w:rFonts w:cs="Arial"/>
                <w:noProof/>
                <w:sz w:val="22"/>
                <w:szCs w:val="22"/>
              </w:rPr>
              <mc:AlternateContent>
                <mc:Choice Requires="wps">
                  <w:drawing>
                    <wp:anchor distT="0" distB="0" distL="114300" distR="114300" simplePos="0" relativeHeight="251703808" behindDoc="0" locked="0" layoutInCell="1" allowOverlap="1" wp14:anchorId="1ADFBC3E" wp14:editId="14456520">
                      <wp:simplePos x="0" y="0"/>
                      <wp:positionH relativeFrom="column">
                        <wp:posOffset>381000</wp:posOffset>
                      </wp:positionH>
                      <wp:positionV relativeFrom="paragraph">
                        <wp:posOffset>-18415</wp:posOffset>
                      </wp:positionV>
                      <wp:extent cx="257175" cy="219075"/>
                      <wp:effectExtent l="0" t="0" r="28575" b="28575"/>
                      <wp:wrapNone/>
                      <wp:docPr id="10" name="Abgerundetes Rechteck 10"/>
                      <wp:cNvGraphicFramePr/>
                      <a:graphic xmlns:a="http://schemas.openxmlformats.org/drawingml/2006/main">
                        <a:graphicData uri="http://schemas.microsoft.com/office/word/2010/wordprocessingShape">
                          <wps:wsp>
                            <wps:cNvSpPr/>
                            <wps:spPr>
                              <a:xfrm>
                                <a:off x="0" y="0"/>
                                <a:ext cx="257175" cy="2190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3750C4" id="Abgerundetes Rechteck 10" o:spid="_x0000_s1026" style="position:absolute;margin-left:30pt;margin-top:-1.45pt;width:20.25pt;height:17.25pt;z-index:2517038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" fillcolor="white [3212]" strokecolor="black [3213]" strokeweight="1pt">
                      <v:stroke joinstyle="miter"/>
                    </v:roundrect>
                  </w:pict>
                </mc:Fallback>
              </mc:AlternateContent>
            </w:r>
          </w:p>
        </w:tc>
        <w:tc>
          <w:tcPr>
            <w:tcW w:w="7724" w:type="dxa"/>
          </w:tcPr>
          <w:p w:rsidR="002F45D9" w:rsidRPr="002C5E03" w:rsidRDefault="002F45D9" w:rsidP="002F45D9">
            <w:pPr>
              <w:pStyle w:val="ProtokollText"/>
              <w:spacing w:after="120"/>
              <w:ind w:left="355" w:right="509" w:hanging="285"/>
              <w:jc w:val="both"/>
              <w:rPr>
                <w:rFonts w:cs="Arial"/>
                <w:b/>
                <w:sz w:val="22"/>
                <w:szCs w:val="22"/>
              </w:rPr>
            </w:pPr>
            <w:r w:rsidRPr="002C5E03">
              <w:rPr>
                <w:rFonts w:cs="Arial"/>
                <w:b/>
                <w:sz w:val="22"/>
                <w:szCs w:val="22"/>
              </w:rPr>
              <w:t>Deutsche Meisterschaft Feldfaustball 20xx Frauen und Männer</w:t>
            </w:r>
          </w:p>
          <w:p w:rsidR="002F45D9" w:rsidRPr="002C5E03" w:rsidRDefault="002F45D9" w:rsidP="002F45D9">
            <w:pPr>
              <w:pStyle w:val="ProtokollText"/>
              <w:spacing w:after="120"/>
              <w:ind w:left="355" w:right="509" w:hanging="285"/>
              <w:jc w:val="both"/>
              <w:rPr>
                <w:rFonts w:cs="Arial"/>
                <w:b/>
                <w:sz w:val="22"/>
                <w:szCs w:val="22"/>
              </w:rPr>
            </w:pPr>
          </w:p>
          <w:p w:rsidR="002F45D9" w:rsidRPr="002C5E03" w:rsidRDefault="002F45D9" w:rsidP="002F45D9">
            <w:pPr>
              <w:pStyle w:val="ProtokollText"/>
              <w:spacing w:after="120"/>
              <w:ind w:left="355" w:right="509" w:hanging="285"/>
              <w:jc w:val="both"/>
              <w:rPr>
                <w:rFonts w:cs="Arial"/>
                <w:b/>
                <w:sz w:val="22"/>
                <w:szCs w:val="22"/>
              </w:rPr>
            </w:pPr>
            <w:r w:rsidRPr="002C5E03">
              <w:rPr>
                <w:rFonts w:cs="Arial"/>
                <w:b/>
                <w:sz w:val="22"/>
                <w:szCs w:val="22"/>
              </w:rPr>
              <w:t>Deutsche Meisterschaft Hallenfaustball 20xx Frauen</w:t>
            </w:r>
          </w:p>
          <w:p w:rsidR="002F45D9" w:rsidRPr="002C5E03" w:rsidRDefault="002F45D9" w:rsidP="002F45D9">
            <w:pPr>
              <w:pStyle w:val="ProtokollText"/>
              <w:spacing w:after="120"/>
              <w:ind w:left="355" w:right="509" w:hanging="285"/>
              <w:jc w:val="both"/>
              <w:rPr>
                <w:rFonts w:cs="Arial"/>
                <w:b/>
                <w:sz w:val="22"/>
                <w:szCs w:val="22"/>
              </w:rPr>
            </w:pPr>
          </w:p>
          <w:p w:rsidR="002F45D9" w:rsidRPr="002C5E03" w:rsidRDefault="002F45D9" w:rsidP="002F45D9">
            <w:pPr>
              <w:pStyle w:val="ProtokollText"/>
              <w:spacing w:after="120"/>
              <w:ind w:left="355" w:right="509" w:hanging="285"/>
              <w:jc w:val="both"/>
              <w:rPr>
                <w:rFonts w:cs="Arial"/>
                <w:b/>
                <w:sz w:val="22"/>
                <w:szCs w:val="22"/>
              </w:rPr>
            </w:pPr>
            <w:r w:rsidRPr="002C5E03">
              <w:rPr>
                <w:rFonts w:cs="Arial"/>
                <w:b/>
                <w:sz w:val="22"/>
                <w:szCs w:val="22"/>
              </w:rPr>
              <w:t>Deutsche Meisterschaft Hallenfaustball 20xx MÄNNER</w:t>
            </w:r>
          </w:p>
          <w:p w:rsidR="002F45D9" w:rsidRPr="002C5E03" w:rsidRDefault="002F45D9" w:rsidP="002F45D9">
            <w:pPr>
              <w:pStyle w:val="ProtokollText"/>
              <w:spacing w:after="120"/>
              <w:ind w:left="355" w:right="509" w:hanging="285"/>
              <w:jc w:val="both"/>
              <w:rPr>
                <w:rFonts w:cs="Arial"/>
                <w:b/>
                <w:spacing w:val="40"/>
                <w:sz w:val="22"/>
                <w:szCs w:val="22"/>
                <w:u w:val="single"/>
              </w:rPr>
            </w:pPr>
          </w:p>
        </w:tc>
      </w:tr>
    </w:tbl>
    <w:p w:rsidR="00A37B85" w:rsidRPr="002C5E03" w:rsidRDefault="002F45D9" w:rsidP="002F45D9">
      <w:pPr>
        <w:ind w:right="509"/>
        <w:jc w:val="both"/>
        <w:rPr>
          <w:rFonts w:ascii="Arial" w:hAnsi="Arial" w:cs="Arial"/>
        </w:rPr>
      </w:pPr>
      <w:r w:rsidRPr="002C5E03">
        <w:rPr>
          <w:rFonts w:ascii="Arial" w:hAnsi="Arial" w:cs="Arial"/>
        </w:rPr>
        <w:t xml:space="preserve">zur Ausrichtung </w:t>
      </w:r>
      <w:r w:rsidR="00A37B85" w:rsidRPr="002C5E03">
        <w:rPr>
          <w:rFonts w:ascii="Arial" w:hAnsi="Arial" w:cs="Arial"/>
        </w:rPr>
        <w:t xml:space="preserve">am </w:t>
      </w:r>
      <w:r w:rsidRPr="002C5E03">
        <w:rPr>
          <w:rFonts w:ascii="Arial" w:hAnsi="Arial" w:cs="Arial"/>
        </w:rPr>
        <w:t xml:space="preserve">                                                 in</w:t>
      </w:r>
      <w:r w:rsidR="00A37B85" w:rsidRPr="002C5E03">
        <w:rPr>
          <w:rFonts w:ascii="Arial" w:hAnsi="Arial" w:cs="Arial"/>
        </w:rPr>
        <w:t xml:space="preserve">   </w:t>
      </w:r>
    </w:p>
    <w:p w:rsidR="00086029" w:rsidRPr="002C5E03" w:rsidRDefault="00086029" w:rsidP="002F45D9">
      <w:pPr>
        <w:ind w:right="509"/>
        <w:jc w:val="both"/>
        <w:rPr>
          <w:rFonts w:ascii="Arial" w:hAnsi="Arial" w:cs="Arial"/>
        </w:rPr>
      </w:pPr>
    </w:p>
    <w:p w:rsidR="00BA26C7" w:rsidRPr="002C5E03" w:rsidRDefault="00BA26C7" w:rsidP="002F45D9">
      <w:pPr>
        <w:ind w:right="509"/>
        <w:jc w:val="both"/>
        <w:rPr>
          <w:rFonts w:ascii="Arial" w:hAnsi="Arial" w:cs="Arial"/>
        </w:rPr>
      </w:pPr>
    </w:p>
    <w:p w:rsidR="00BA26C7" w:rsidRPr="002C5E03" w:rsidRDefault="00BA26C7" w:rsidP="002F45D9">
      <w:pPr>
        <w:ind w:right="509"/>
        <w:jc w:val="both"/>
        <w:rPr>
          <w:rFonts w:ascii="Arial" w:hAnsi="Arial" w:cs="Arial"/>
        </w:rPr>
      </w:pPr>
    </w:p>
    <w:p w:rsidR="00BA26C7" w:rsidRDefault="00BA26C7" w:rsidP="002F45D9">
      <w:pPr>
        <w:ind w:right="509"/>
        <w:jc w:val="both"/>
        <w:rPr>
          <w:rFonts w:ascii="Arial" w:hAnsi="Arial" w:cs="Arial"/>
        </w:rPr>
      </w:pPr>
    </w:p>
    <w:p w:rsidR="008B5E88" w:rsidRDefault="008B5E88" w:rsidP="002F45D9">
      <w:pPr>
        <w:ind w:right="509"/>
        <w:jc w:val="both"/>
        <w:rPr>
          <w:rFonts w:ascii="Arial" w:hAnsi="Arial" w:cs="Arial"/>
        </w:rPr>
      </w:pPr>
    </w:p>
    <w:p w:rsidR="008B5E88" w:rsidRPr="002C5E03" w:rsidRDefault="008B5E88" w:rsidP="002F45D9">
      <w:pPr>
        <w:ind w:right="509"/>
        <w:jc w:val="both"/>
        <w:rPr>
          <w:rFonts w:ascii="Arial" w:hAnsi="Arial" w:cs="Arial"/>
        </w:rPr>
      </w:pPr>
    </w:p>
    <w:p w:rsidR="00BA26C7" w:rsidRPr="002C5E03" w:rsidRDefault="00BA26C7" w:rsidP="002F45D9">
      <w:pPr>
        <w:ind w:right="509"/>
        <w:jc w:val="both"/>
        <w:rPr>
          <w:rFonts w:ascii="Arial" w:hAnsi="Arial" w:cs="Arial"/>
        </w:rPr>
      </w:pPr>
    </w:p>
    <w:p w:rsidR="00BA26C7" w:rsidRPr="002C5E03" w:rsidRDefault="00BA26C7" w:rsidP="002F45D9">
      <w:pPr>
        <w:ind w:right="509"/>
        <w:jc w:val="both"/>
        <w:rPr>
          <w:rFonts w:ascii="Arial" w:hAnsi="Arial" w:cs="Arial"/>
        </w:rPr>
      </w:pPr>
    </w:p>
    <w:p w:rsidR="00BA26C7" w:rsidRPr="002C5E03" w:rsidRDefault="00BA26C7" w:rsidP="002F45D9">
      <w:pPr>
        <w:ind w:right="509"/>
        <w:jc w:val="both"/>
        <w:rPr>
          <w:rFonts w:ascii="Arial" w:hAnsi="Arial" w:cs="Arial"/>
        </w:rPr>
      </w:pPr>
    </w:p>
    <w:p w:rsidR="00BA26C7" w:rsidRPr="002C5E03" w:rsidRDefault="00BA26C7" w:rsidP="002F45D9">
      <w:pPr>
        <w:ind w:right="509"/>
        <w:jc w:val="both"/>
        <w:rPr>
          <w:rFonts w:ascii="Arial" w:hAnsi="Arial" w:cs="Arial"/>
        </w:rPr>
      </w:pPr>
    </w:p>
    <w:p w:rsidR="00BA26C7" w:rsidRPr="002C5E03" w:rsidRDefault="00BA26C7" w:rsidP="002F45D9">
      <w:pPr>
        <w:ind w:right="509"/>
        <w:jc w:val="both"/>
        <w:rPr>
          <w:rFonts w:ascii="Arial" w:hAnsi="Arial" w:cs="Arial"/>
        </w:rPr>
      </w:pPr>
    </w:p>
    <w:p w:rsidR="00A37B85" w:rsidRPr="002C5E03" w:rsidRDefault="00256680" w:rsidP="002F45D9">
      <w:pPr>
        <w:pStyle w:val="berschrift1"/>
        <w:ind w:right="509"/>
        <w:jc w:val="both"/>
        <w:rPr>
          <w:rFonts w:cs="Arial"/>
          <w:szCs w:val="22"/>
        </w:rPr>
      </w:pPr>
      <w:r w:rsidRPr="002C5E03">
        <w:rPr>
          <w:rFonts w:cs="Arial"/>
          <w:szCs w:val="22"/>
        </w:rPr>
        <w:t>A</w:t>
      </w:r>
      <w:r w:rsidR="00A37B85" w:rsidRPr="002C5E03">
        <w:rPr>
          <w:rFonts w:cs="Arial"/>
          <w:szCs w:val="22"/>
        </w:rPr>
        <w:t>usstattung</w:t>
      </w:r>
    </w:p>
    <w:p w:rsidR="00256680" w:rsidRPr="002C5E03" w:rsidRDefault="00256680" w:rsidP="002F45D9">
      <w:pPr>
        <w:ind w:right="509"/>
        <w:jc w:val="both"/>
        <w:rPr>
          <w:rFonts w:ascii="Arial" w:hAnsi="Arial" w:cs="Arial"/>
          <w:lang w:eastAsia="de-DE"/>
        </w:rPr>
      </w:pPr>
    </w:p>
    <w:p w:rsidR="00256680" w:rsidRPr="002C5E03" w:rsidRDefault="00256680" w:rsidP="007405A8">
      <w:pPr>
        <w:pStyle w:val="Listenabsatz"/>
        <w:numPr>
          <w:ilvl w:val="0"/>
          <w:numId w:val="4"/>
        </w:numPr>
        <w:tabs>
          <w:tab w:val="left" w:pos="426"/>
        </w:tabs>
        <w:spacing w:before="60"/>
        <w:ind w:left="0" w:right="509" w:firstLine="0"/>
        <w:jc w:val="both"/>
        <w:rPr>
          <w:rFonts w:ascii="Arial" w:hAnsi="Arial" w:cs="Arial"/>
          <w:b/>
        </w:rPr>
      </w:pPr>
      <w:r w:rsidRPr="002C5E03">
        <w:rPr>
          <w:rFonts w:ascii="Arial" w:hAnsi="Arial" w:cs="Arial"/>
          <w:b/>
        </w:rPr>
        <w:t>Feldmeisterschaft</w:t>
      </w:r>
    </w:p>
    <w:p w:rsidR="00A37B85" w:rsidRPr="002C5E03" w:rsidRDefault="00A37B85" w:rsidP="007405A8">
      <w:pPr>
        <w:ind w:right="509"/>
        <w:jc w:val="both"/>
        <w:rPr>
          <w:rFonts w:ascii="Arial" w:hAnsi="Arial" w:cs="Arial"/>
        </w:rPr>
      </w:pPr>
      <w:r w:rsidRPr="002C5E03">
        <w:rPr>
          <w:rFonts w:ascii="Arial" w:hAnsi="Arial" w:cs="Arial"/>
        </w:rPr>
        <w:t xml:space="preserve">Der Ausrichter stellt zwei regelgerechte Spielfelder mit den von der DFBL zugelassenen Spielgeräten zur Verfügung: </w:t>
      </w:r>
    </w:p>
    <w:p w:rsidR="00A37B85" w:rsidRPr="002C5E03" w:rsidRDefault="00A37B85" w:rsidP="007405A8">
      <w:pPr>
        <w:pStyle w:val="Listenabsatz"/>
        <w:numPr>
          <w:ilvl w:val="0"/>
          <w:numId w:val="8"/>
        </w:numPr>
        <w:spacing w:before="100" w:beforeAutospacing="1" w:after="0" w:afterAutospacing="1"/>
        <w:ind w:left="0" w:right="509"/>
        <w:jc w:val="both"/>
        <w:outlineLvl w:val="0"/>
        <w:rPr>
          <w:rFonts w:ascii="Arial" w:hAnsi="Arial" w:cs="Arial"/>
        </w:rPr>
      </w:pPr>
      <w:r w:rsidRPr="002C5E03">
        <w:rPr>
          <w:rFonts w:ascii="Arial" w:hAnsi="Arial" w:cs="Arial"/>
        </w:rPr>
        <w:t xml:space="preserve">Freistehende, zwischen 1,90 m und 2,00 m verstellbare </w:t>
      </w:r>
      <w:r w:rsidR="002F45D9" w:rsidRPr="002C5E03">
        <w:rPr>
          <w:rFonts w:ascii="Arial" w:hAnsi="Arial" w:cs="Arial"/>
        </w:rPr>
        <w:t xml:space="preserve">und </w:t>
      </w:r>
      <w:r w:rsidRPr="002C5E03">
        <w:rPr>
          <w:rFonts w:ascii="Arial" w:hAnsi="Arial" w:cs="Arial"/>
        </w:rPr>
        <w:t xml:space="preserve">gepolsterte Pfosten mit Aufschrift „DFBL“ im Schnittpunkt von Mittel- und beiden Außenlinien mit entsprechenden Befestigungen für ein </w:t>
      </w:r>
      <w:r w:rsidR="00086029" w:rsidRPr="002C5E03">
        <w:rPr>
          <w:rFonts w:ascii="Arial" w:hAnsi="Arial" w:cs="Arial"/>
        </w:rPr>
        <w:t>Faustballb</w:t>
      </w:r>
      <w:r w:rsidRPr="002C5E03">
        <w:rPr>
          <w:rFonts w:ascii="Arial" w:hAnsi="Arial" w:cs="Arial"/>
        </w:rPr>
        <w:t xml:space="preserve">and </w:t>
      </w:r>
      <w:r w:rsidR="00086029" w:rsidRPr="002C5E03">
        <w:rPr>
          <w:rFonts w:ascii="Arial" w:hAnsi="Arial" w:cs="Arial"/>
        </w:rPr>
        <w:t xml:space="preserve">HAWE </w:t>
      </w:r>
      <w:r w:rsidRPr="002C5E03">
        <w:rPr>
          <w:rFonts w:ascii="Arial" w:hAnsi="Arial" w:cs="Arial"/>
        </w:rPr>
        <w:t xml:space="preserve">mit Ober- und Unterzug </w:t>
      </w:r>
      <w:r w:rsidR="00086029" w:rsidRPr="002C5E03">
        <w:rPr>
          <w:rFonts w:ascii="Arial" w:hAnsi="Arial" w:cs="Arial"/>
        </w:rPr>
        <w:t xml:space="preserve">oder ein </w:t>
      </w:r>
      <w:r w:rsidR="00086029" w:rsidRPr="002C5E03">
        <w:rPr>
          <w:rFonts w:ascii="Arial" w:eastAsia="Times New Roman" w:hAnsi="Arial" w:cs="Arial"/>
          <w:bCs/>
          <w:kern w:val="36"/>
          <w:lang w:eastAsia="de-DE"/>
        </w:rPr>
        <w:t xml:space="preserve">Faustballband HAWE m. Gurt u. Klettverschluss </w:t>
      </w:r>
      <w:r w:rsidR="00086029" w:rsidRPr="002C5E03">
        <w:rPr>
          <w:rFonts w:ascii="Arial" w:hAnsi="Arial" w:cs="Arial"/>
        </w:rPr>
        <w:t>(</w:t>
      </w:r>
      <w:r w:rsidRPr="002C5E03">
        <w:rPr>
          <w:rFonts w:ascii="Arial" w:hAnsi="Arial" w:cs="Arial"/>
        </w:rPr>
        <w:t xml:space="preserve">Sportartikelhersteller </w:t>
      </w:r>
      <w:r w:rsidR="00086029" w:rsidRPr="002C5E03">
        <w:rPr>
          <w:rFonts w:ascii="Arial" w:hAnsi="Arial" w:cs="Arial"/>
        </w:rPr>
        <w:t>Sport-</w:t>
      </w:r>
      <w:r w:rsidRPr="002C5E03">
        <w:rPr>
          <w:rFonts w:ascii="Arial" w:hAnsi="Arial" w:cs="Arial"/>
        </w:rPr>
        <w:t>Schmitz, Gladiolenweg 4, 4</w:t>
      </w:r>
      <w:r w:rsidR="005D61DD" w:rsidRPr="002C5E03">
        <w:rPr>
          <w:rFonts w:ascii="Arial" w:hAnsi="Arial" w:cs="Arial"/>
        </w:rPr>
        <w:t>1</w:t>
      </w:r>
      <w:r w:rsidRPr="002C5E03">
        <w:rPr>
          <w:rFonts w:ascii="Arial" w:hAnsi="Arial" w:cs="Arial"/>
        </w:rPr>
        <w:t>189 Mönchengladbach, Telefon: 02166 51227, Telefax: 02166 52405</w:t>
      </w:r>
      <w:r w:rsidR="00086029" w:rsidRPr="002C5E03">
        <w:rPr>
          <w:rFonts w:ascii="Arial" w:hAnsi="Arial" w:cs="Arial"/>
        </w:rPr>
        <w:t xml:space="preserve"> </w:t>
      </w:r>
      <w:hyperlink r:id="rId10" w:history="1">
        <w:r w:rsidR="007405A8" w:rsidRPr="002C5E03">
          <w:rPr>
            <w:rFonts w:ascii="Arial" w:hAnsi="Arial" w:cs="Arial"/>
          </w:rPr>
          <w:t>www.sport-schmitz.de</w:t>
        </w:r>
      </w:hyperlink>
      <w:r w:rsidRPr="002C5E03">
        <w:rPr>
          <w:rFonts w:ascii="Arial" w:hAnsi="Arial" w:cs="Arial"/>
        </w:rPr>
        <w:t>).</w:t>
      </w:r>
    </w:p>
    <w:p w:rsidR="007405A8" w:rsidRPr="002C5E03" w:rsidRDefault="007405A8" w:rsidP="007405A8">
      <w:pPr>
        <w:pStyle w:val="Listenabsatz"/>
        <w:spacing w:before="100" w:beforeAutospacing="1" w:after="0" w:afterAutospacing="1"/>
        <w:ind w:left="0" w:right="509"/>
        <w:jc w:val="both"/>
        <w:outlineLvl w:val="0"/>
        <w:rPr>
          <w:rFonts w:ascii="Arial" w:hAnsi="Arial" w:cs="Arial"/>
        </w:rPr>
      </w:pPr>
    </w:p>
    <w:p w:rsidR="00A37B85" w:rsidRPr="002C5E03" w:rsidRDefault="00A37B85" w:rsidP="007405A8">
      <w:pPr>
        <w:pStyle w:val="Listenabsatz"/>
        <w:numPr>
          <w:ilvl w:val="0"/>
          <w:numId w:val="8"/>
        </w:numPr>
        <w:autoSpaceDE w:val="0"/>
        <w:autoSpaceDN w:val="0"/>
        <w:adjustRightInd w:val="0"/>
        <w:spacing w:after="0"/>
        <w:ind w:left="0" w:right="509"/>
        <w:jc w:val="both"/>
        <w:rPr>
          <w:rFonts w:ascii="Arial" w:hAnsi="Arial" w:cs="Arial"/>
        </w:rPr>
      </w:pPr>
      <w:r w:rsidRPr="002C5E03">
        <w:rPr>
          <w:rFonts w:ascii="Arial" w:hAnsi="Arial" w:cs="Arial"/>
        </w:rPr>
        <w:t>Die Linien müssen frühzeitig mit einer Farbmaschine markiert werden. Der Rasen muss einen Tag vor Veranstaltungsbeginn kurz geschnitten werden.</w:t>
      </w:r>
      <w:r w:rsidR="00AA4293" w:rsidRPr="002C5E03">
        <w:rPr>
          <w:rFonts w:ascii="Arial" w:hAnsi="Arial" w:cs="Arial"/>
        </w:rPr>
        <w:t xml:space="preserve"> Die L</w:t>
      </w:r>
      <w:r w:rsidR="00500F64" w:rsidRPr="002C5E03">
        <w:rPr>
          <w:rFonts w:ascii="Arial" w:hAnsi="Arial" w:cs="Arial"/>
        </w:rPr>
        <w:t>inien dürfen nicht schmäler</w:t>
      </w:r>
      <w:r w:rsidR="007405A8" w:rsidRPr="002C5E03">
        <w:rPr>
          <w:rFonts w:ascii="Arial" w:hAnsi="Arial" w:cs="Arial"/>
        </w:rPr>
        <w:t xml:space="preserve"> </w:t>
      </w:r>
      <w:r w:rsidR="00500F64" w:rsidRPr="002C5E03">
        <w:rPr>
          <w:rFonts w:ascii="Arial" w:hAnsi="Arial" w:cs="Arial"/>
        </w:rPr>
        <w:t>als</w:t>
      </w:r>
      <w:r w:rsidR="007405A8" w:rsidRPr="002C5E03">
        <w:rPr>
          <w:rFonts w:ascii="Arial" w:hAnsi="Arial" w:cs="Arial"/>
        </w:rPr>
        <w:t xml:space="preserve"> </w:t>
      </w:r>
      <w:r w:rsidR="00AA4293" w:rsidRPr="002C5E03">
        <w:rPr>
          <w:rFonts w:ascii="Arial" w:hAnsi="Arial" w:cs="Arial"/>
        </w:rPr>
        <w:t>8 cm und nicht breiter als 12 cm sein.</w:t>
      </w:r>
      <w:r w:rsidR="002F45D9" w:rsidRPr="002C5E03">
        <w:rPr>
          <w:rFonts w:ascii="Arial" w:hAnsi="Arial" w:cs="Arial"/>
        </w:rPr>
        <w:t xml:space="preserve"> </w:t>
      </w:r>
      <w:r w:rsidR="008972B3" w:rsidRPr="002C5E03">
        <w:rPr>
          <w:rFonts w:ascii="Arial" w:hAnsi="Arial" w:cs="Arial"/>
        </w:rPr>
        <w:t xml:space="preserve">Es ist eine Schiedsrichterzone – </w:t>
      </w:r>
      <w:r w:rsidR="008972B3" w:rsidRPr="002C5E03">
        <w:rPr>
          <w:rFonts w:ascii="Arial" w:hAnsi="Arial" w:cs="Arial"/>
          <w:color w:val="000000"/>
        </w:rPr>
        <w:t xml:space="preserve">jeweils 6m </w:t>
      </w:r>
      <w:r w:rsidR="002F45D9" w:rsidRPr="002C5E03">
        <w:rPr>
          <w:rFonts w:ascii="Arial" w:hAnsi="Arial" w:cs="Arial"/>
          <w:color w:val="000000"/>
        </w:rPr>
        <w:t xml:space="preserve">Beidseitig </w:t>
      </w:r>
      <w:r w:rsidR="008972B3" w:rsidRPr="002C5E03">
        <w:rPr>
          <w:rFonts w:ascii="Arial" w:hAnsi="Arial" w:cs="Arial"/>
          <w:color w:val="000000"/>
        </w:rPr>
        <w:t>links und</w:t>
      </w:r>
      <w:r w:rsidR="008972B3" w:rsidRPr="002C5E03">
        <w:rPr>
          <w:rFonts w:ascii="Arial" w:hAnsi="Arial" w:cs="Arial"/>
        </w:rPr>
        <w:t xml:space="preserve"> rechts von</w:t>
      </w:r>
      <w:r w:rsidR="002F45D9" w:rsidRPr="002C5E03">
        <w:rPr>
          <w:rFonts w:ascii="Arial" w:hAnsi="Arial" w:cs="Arial"/>
        </w:rPr>
        <w:t xml:space="preserve"> der Mittellinie </w:t>
      </w:r>
      <w:r w:rsidR="008972B3" w:rsidRPr="002C5E03">
        <w:rPr>
          <w:rFonts w:ascii="Arial" w:hAnsi="Arial" w:cs="Arial"/>
        </w:rPr>
        <w:t>einzurichten.</w:t>
      </w:r>
    </w:p>
    <w:p w:rsidR="002F45D9" w:rsidRPr="002C5E03" w:rsidRDefault="00A37B85" w:rsidP="007405A8">
      <w:pPr>
        <w:pStyle w:val="Textkrper-Einzug2"/>
        <w:spacing w:before="60"/>
        <w:ind w:left="0" w:right="509" w:firstLine="0"/>
        <w:rPr>
          <w:rFonts w:cs="Arial"/>
          <w:sz w:val="22"/>
          <w:szCs w:val="22"/>
        </w:rPr>
      </w:pPr>
      <w:r w:rsidRPr="002C5E03">
        <w:rPr>
          <w:rFonts w:cs="Arial"/>
          <w:sz w:val="22"/>
          <w:szCs w:val="22"/>
        </w:rPr>
        <w:t xml:space="preserve"> </w:t>
      </w:r>
    </w:p>
    <w:p w:rsidR="00A37B85" w:rsidRPr="002C5E03" w:rsidRDefault="002F45D9" w:rsidP="007405A8">
      <w:pPr>
        <w:pStyle w:val="Textkrper-Einzug2"/>
        <w:tabs>
          <w:tab w:val="clear" w:pos="567"/>
        </w:tabs>
        <w:spacing w:before="60"/>
        <w:ind w:left="0" w:right="509" w:firstLine="0"/>
        <w:rPr>
          <w:rFonts w:eastAsia="Calibri" w:cs="Arial"/>
          <w:sz w:val="22"/>
          <w:szCs w:val="22"/>
          <w:lang w:eastAsia="en-US"/>
        </w:rPr>
      </w:pPr>
      <w:r w:rsidRPr="002C5E03">
        <w:rPr>
          <w:rFonts w:eastAsia="Calibri" w:cs="Arial"/>
          <w:sz w:val="22"/>
          <w:szCs w:val="22"/>
          <w:lang w:eastAsia="en-US"/>
        </w:rPr>
        <w:t xml:space="preserve">Der </w:t>
      </w:r>
      <w:r w:rsidR="00A37B85" w:rsidRPr="002C5E03">
        <w:rPr>
          <w:rFonts w:eastAsia="Calibri" w:cs="Arial"/>
          <w:sz w:val="22"/>
          <w:szCs w:val="22"/>
          <w:lang w:eastAsia="en-US"/>
        </w:rPr>
        <w:t>Ausrichter sorgt für die Einrichtung eines Center Courts mit</w:t>
      </w:r>
      <w:r w:rsidRPr="002C5E03">
        <w:rPr>
          <w:rFonts w:eastAsia="Calibri" w:cs="Arial"/>
          <w:sz w:val="22"/>
          <w:szCs w:val="22"/>
          <w:lang w:eastAsia="en-US"/>
        </w:rPr>
        <w:t xml:space="preserve"> mindestens 500 Sitzplätzen und </w:t>
      </w:r>
      <w:r w:rsidR="00A37B85" w:rsidRPr="002C5E03">
        <w:rPr>
          <w:rFonts w:eastAsia="Calibri" w:cs="Arial"/>
          <w:sz w:val="22"/>
          <w:szCs w:val="22"/>
          <w:lang w:eastAsia="en-US"/>
        </w:rPr>
        <w:t>ebenso vielen Stehplätzen</w:t>
      </w:r>
      <w:r w:rsidR="007572F4" w:rsidRPr="002C5E03">
        <w:rPr>
          <w:rFonts w:eastAsia="Calibri" w:cs="Arial"/>
          <w:sz w:val="22"/>
          <w:szCs w:val="22"/>
          <w:lang w:eastAsia="en-US"/>
        </w:rPr>
        <w:t>.</w:t>
      </w:r>
    </w:p>
    <w:p w:rsidR="00BA26C7" w:rsidRPr="002C5E03" w:rsidRDefault="00BA26C7" w:rsidP="007405A8">
      <w:pPr>
        <w:pStyle w:val="Textkrper-Einzug2"/>
        <w:tabs>
          <w:tab w:val="clear" w:pos="567"/>
        </w:tabs>
        <w:spacing w:before="60"/>
        <w:ind w:left="0" w:right="509" w:firstLine="0"/>
        <w:rPr>
          <w:rFonts w:eastAsia="Calibri" w:cs="Arial"/>
          <w:sz w:val="22"/>
          <w:szCs w:val="22"/>
          <w:lang w:eastAsia="en-US"/>
        </w:rPr>
      </w:pPr>
    </w:p>
    <w:p w:rsidR="00256680" w:rsidRPr="002C5E03" w:rsidRDefault="00256680" w:rsidP="00BA26C7">
      <w:pPr>
        <w:pStyle w:val="Listenabsatz"/>
        <w:numPr>
          <w:ilvl w:val="0"/>
          <w:numId w:val="4"/>
        </w:numPr>
        <w:tabs>
          <w:tab w:val="left" w:pos="567"/>
        </w:tabs>
        <w:spacing w:before="60"/>
        <w:ind w:left="0" w:right="509" w:firstLine="0"/>
        <w:jc w:val="both"/>
        <w:rPr>
          <w:rFonts w:ascii="Arial" w:hAnsi="Arial" w:cs="Arial"/>
          <w:b/>
        </w:rPr>
      </w:pPr>
      <w:r w:rsidRPr="002C5E03">
        <w:rPr>
          <w:rFonts w:ascii="Arial" w:hAnsi="Arial" w:cs="Arial"/>
          <w:b/>
        </w:rPr>
        <w:t>Hallenmeisterschaft</w:t>
      </w:r>
    </w:p>
    <w:p w:rsidR="00256680" w:rsidRPr="002C5E03" w:rsidRDefault="00256680" w:rsidP="007405A8">
      <w:pPr>
        <w:ind w:right="509"/>
        <w:jc w:val="both"/>
        <w:rPr>
          <w:rFonts w:ascii="Arial" w:hAnsi="Arial" w:cs="Arial"/>
        </w:rPr>
      </w:pPr>
      <w:r w:rsidRPr="002C5E03">
        <w:rPr>
          <w:rFonts w:ascii="Arial" w:hAnsi="Arial" w:cs="Arial"/>
        </w:rPr>
        <w:t xml:space="preserve">Der Ausrichter stellt eine regelgerechte Sporthalle mit Tribüne und einem Spielfeld mit den von der DFBL zugelassenen Spielgeräten zur Verfügung: </w:t>
      </w:r>
    </w:p>
    <w:p w:rsidR="00256680" w:rsidRPr="002C5E03" w:rsidRDefault="00256680" w:rsidP="007405A8">
      <w:pPr>
        <w:numPr>
          <w:ilvl w:val="0"/>
          <w:numId w:val="3"/>
        </w:numPr>
        <w:spacing w:before="100" w:beforeAutospacing="1" w:after="100" w:afterAutospacing="1"/>
        <w:ind w:left="0" w:right="509"/>
        <w:jc w:val="both"/>
        <w:outlineLvl w:val="0"/>
        <w:rPr>
          <w:rFonts w:ascii="Arial" w:hAnsi="Arial" w:cs="Arial"/>
        </w:rPr>
      </w:pPr>
      <w:r w:rsidRPr="002C5E03">
        <w:rPr>
          <w:rFonts w:ascii="Arial" w:hAnsi="Arial" w:cs="Arial"/>
        </w:rPr>
        <w:t xml:space="preserve">Freistehende, zwischen 1,90 m und 2,00 m verstellbare </w:t>
      </w:r>
      <w:r w:rsidR="002F45D9" w:rsidRPr="002C5E03">
        <w:rPr>
          <w:rFonts w:ascii="Arial" w:hAnsi="Arial" w:cs="Arial"/>
        </w:rPr>
        <w:t xml:space="preserve">und </w:t>
      </w:r>
      <w:r w:rsidRPr="002C5E03">
        <w:rPr>
          <w:rFonts w:ascii="Arial" w:hAnsi="Arial" w:cs="Arial"/>
        </w:rPr>
        <w:t xml:space="preserve">gepolsterte Pfosten mit Aufschrift „DFBL“ im Schnittpunkt von Mittel- und beiden Außenlinien mit entsprechenden Befestigungen für ein Faustballband HAWE mit Ober- und Unterzug oder ein </w:t>
      </w:r>
      <w:r w:rsidRPr="002C5E03">
        <w:rPr>
          <w:rFonts w:ascii="Arial" w:eastAsia="Times New Roman" w:hAnsi="Arial" w:cs="Arial"/>
          <w:bCs/>
          <w:kern w:val="36"/>
          <w:lang w:eastAsia="de-DE"/>
        </w:rPr>
        <w:t xml:space="preserve">Faustballband HAWE m. Gurt u. Klettverschluss </w:t>
      </w:r>
      <w:r w:rsidRPr="002C5E03">
        <w:rPr>
          <w:rFonts w:ascii="Arial" w:hAnsi="Arial" w:cs="Arial"/>
        </w:rPr>
        <w:t>(Sportartikelhersteller Sport-Schmitz, Gladiolenweg 4, 41189 Mönchengladbach, Telefon: 02166 51227, Telefax: 02166 52405 www.sport-schmitz.de).</w:t>
      </w:r>
    </w:p>
    <w:p w:rsidR="00256680" w:rsidRPr="002C5E03" w:rsidRDefault="00256680" w:rsidP="007405A8">
      <w:pPr>
        <w:numPr>
          <w:ilvl w:val="0"/>
          <w:numId w:val="3"/>
        </w:numPr>
        <w:spacing w:after="0"/>
        <w:ind w:left="0" w:right="509"/>
        <w:jc w:val="both"/>
        <w:rPr>
          <w:rFonts w:ascii="Arial" w:eastAsia="Times New Roman" w:hAnsi="Arial" w:cs="Arial"/>
          <w:bCs/>
          <w:kern w:val="36"/>
          <w:lang w:eastAsia="de-DE"/>
        </w:rPr>
      </w:pPr>
      <w:r w:rsidRPr="002C5E03">
        <w:rPr>
          <w:rFonts w:ascii="Arial" w:hAnsi="Arial" w:cs="Arial"/>
        </w:rPr>
        <w:t xml:space="preserve">Die Linien müssen mit einem Klebeband (rot-weiß) im DFBL Shop erhältlich abgeklebt sein. </w:t>
      </w:r>
      <w:r w:rsidRPr="002C5E03">
        <w:rPr>
          <w:rFonts w:ascii="Arial" w:eastAsia="Times New Roman" w:hAnsi="Arial" w:cs="Arial"/>
          <w:bCs/>
          <w:kern w:val="36"/>
          <w:lang w:eastAsia="de-DE"/>
        </w:rPr>
        <w:t xml:space="preserve">Bei sehr hellem Hallenboden empfiehlt die DFBL zur besseren Übertragung der Spiele im Internet ein schwarz-gelbes Klebeband aufzubringen. </w:t>
      </w:r>
    </w:p>
    <w:p w:rsidR="00256680" w:rsidRPr="002C5E03" w:rsidRDefault="00256680" w:rsidP="007405A8">
      <w:pPr>
        <w:numPr>
          <w:ilvl w:val="0"/>
          <w:numId w:val="3"/>
        </w:numPr>
        <w:spacing w:after="0"/>
        <w:ind w:left="0" w:right="509"/>
        <w:jc w:val="both"/>
        <w:rPr>
          <w:rFonts w:ascii="Arial" w:hAnsi="Arial" w:cs="Arial"/>
        </w:rPr>
      </w:pPr>
      <w:r w:rsidRPr="002C5E03">
        <w:rPr>
          <w:rFonts w:ascii="Arial" w:hAnsi="Arial" w:cs="Arial"/>
        </w:rPr>
        <w:t xml:space="preserve">Es ist eine Schiedsrichterzone – </w:t>
      </w:r>
      <w:r w:rsidRPr="002C5E03">
        <w:rPr>
          <w:rFonts w:ascii="Arial" w:hAnsi="Arial" w:cs="Arial"/>
          <w:color w:val="000000"/>
        </w:rPr>
        <w:t>jeweils 6m beidseitig links und</w:t>
      </w:r>
      <w:r w:rsidRPr="002C5E03">
        <w:rPr>
          <w:rFonts w:ascii="Arial" w:hAnsi="Arial" w:cs="Arial"/>
        </w:rPr>
        <w:t xml:space="preserve"> rechts von der Mittellinie – einzurichten.</w:t>
      </w:r>
    </w:p>
    <w:p w:rsidR="00256680" w:rsidRPr="002C5E03" w:rsidRDefault="00256680" w:rsidP="007405A8">
      <w:pPr>
        <w:pStyle w:val="Textkrper-Einzug2"/>
        <w:spacing w:before="60"/>
        <w:ind w:left="0" w:right="509" w:firstLine="0"/>
        <w:rPr>
          <w:rFonts w:cs="Arial"/>
          <w:sz w:val="22"/>
          <w:szCs w:val="22"/>
        </w:rPr>
      </w:pPr>
      <w:r w:rsidRPr="002C5E03">
        <w:rPr>
          <w:rFonts w:cs="Arial"/>
          <w:sz w:val="22"/>
          <w:szCs w:val="22"/>
        </w:rPr>
        <w:t xml:space="preserve"> </w:t>
      </w:r>
    </w:p>
    <w:p w:rsidR="00256680" w:rsidRPr="002C5E03" w:rsidRDefault="00256680" w:rsidP="007405A8">
      <w:pPr>
        <w:spacing w:after="0"/>
        <w:ind w:right="509"/>
        <w:jc w:val="both"/>
        <w:rPr>
          <w:rFonts w:ascii="Arial" w:eastAsia="Times New Roman" w:hAnsi="Arial" w:cs="Arial"/>
          <w:bCs/>
          <w:i/>
          <w:kern w:val="36"/>
          <w:lang w:eastAsia="de-DE"/>
        </w:rPr>
      </w:pPr>
      <w:r w:rsidRPr="002C5E03">
        <w:rPr>
          <w:rFonts w:ascii="Arial" w:eastAsia="Times New Roman" w:hAnsi="Arial" w:cs="Arial"/>
          <w:bCs/>
          <w:i/>
          <w:kern w:val="36"/>
          <w:lang w:eastAsia="de-DE"/>
        </w:rPr>
        <w:t xml:space="preserve">Für die Hallenmeisterschaft der Frauen empfehlen wir eine Tribünengröße von min. 400 Sitzplätzen (plus Stehplätzen). Für die Hallenmeisterschaft der Männer empfehlen wir ein Sitzplatzangebot von min. 1.000 Sitzen plus Stehplätzen. </w:t>
      </w:r>
    </w:p>
    <w:p w:rsidR="00BA26C7" w:rsidRPr="002C5E03" w:rsidRDefault="00BA26C7" w:rsidP="007405A8">
      <w:pPr>
        <w:spacing w:after="0"/>
        <w:ind w:right="509"/>
        <w:jc w:val="both"/>
        <w:rPr>
          <w:rFonts w:ascii="Arial" w:eastAsia="Times New Roman" w:hAnsi="Arial" w:cs="Arial"/>
          <w:bCs/>
          <w:i/>
          <w:kern w:val="36"/>
          <w:lang w:eastAsia="de-DE"/>
        </w:rPr>
      </w:pPr>
    </w:p>
    <w:p w:rsidR="00BA26C7" w:rsidRPr="002C5E03" w:rsidRDefault="00BA26C7" w:rsidP="007405A8">
      <w:pPr>
        <w:spacing w:after="0"/>
        <w:ind w:right="509"/>
        <w:jc w:val="both"/>
        <w:rPr>
          <w:rFonts w:ascii="Arial" w:eastAsia="Times New Roman" w:hAnsi="Arial" w:cs="Arial"/>
          <w:bCs/>
          <w:i/>
          <w:kern w:val="36"/>
          <w:lang w:eastAsia="de-DE"/>
        </w:rPr>
      </w:pPr>
    </w:p>
    <w:p w:rsidR="00BA26C7" w:rsidRPr="002C5E03" w:rsidRDefault="00BA26C7" w:rsidP="007405A8">
      <w:pPr>
        <w:spacing w:after="0"/>
        <w:ind w:right="509"/>
        <w:jc w:val="both"/>
        <w:rPr>
          <w:rFonts w:ascii="Arial" w:eastAsia="Times New Roman" w:hAnsi="Arial" w:cs="Arial"/>
          <w:bCs/>
          <w:i/>
          <w:kern w:val="36"/>
          <w:lang w:eastAsia="de-DE"/>
        </w:rPr>
      </w:pPr>
    </w:p>
    <w:p w:rsidR="00BA26C7" w:rsidRPr="002C5E03" w:rsidRDefault="00BA26C7" w:rsidP="007405A8">
      <w:pPr>
        <w:spacing w:after="0"/>
        <w:ind w:right="509"/>
        <w:jc w:val="both"/>
        <w:rPr>
          <w:rFonts w:ascii="Arial" w:eastAsia="Times New Roman" w:hAnsi="Arial" w:cs="Arial"/>
          <w:bCs/>
          <w:i/>
          <w:kern w:val="36"/>
          <w:lang w:eastAsia="de-DE"/>
        </w:rPr>
      </w:pPr>
    </w:p>
    <w:p w:rsidR="00BA26C7" w:rsidRPr="002C5E03" w:rsidRDefault="00BA26C7" w:rsidP="007405A8">
      <w:pPr>
        <w:spacing w:after="0"/>
        <w:ind w:right="509"/>
        <w:jc w:val="both"/>
        <w:rPr>
          <w:rFonts w:ascii="Arial" w:eastAsia="Times New Roman" w:hAnsi="Arial" w:cs="Arial"/>
          <w:bCs/>
          <w:i/>
          <w:kern w:val="36"/>
          <w:lang w:eastAsia="de-DE"/>
        </w:rPr>
      </w:pPr>
    </w:p>
    <w:p w:rsidR="00BA26C7" w:rsidRPr="002C5E03" w:rsidRDefault="00BA26C7" w:rsidP="007405A8">
      <w:pPr>
        <w:spacing w:after="0"/>
        <w:ind w:right="509"/>
        <w:jc w:val="both"/>
        <w:rPr>
          <w:rFonts w:ascii="Arial" w:eastAsia="Times New Roman" w:hAnsi="Arial" w:cs="Arial"/>
          <w:bCs/>
          <w:i/>
          <w:kern w:val="36"/>
          <w:lang w:eastAsia="de-DE"/>
        </w:rPr>
      </w:pPr>
    </w:p>
    <w:p w:rsidR="00BA26C7" w:rsidRPr="002C5E03" w:rsidRDefault="00BA26C7" w:rsidP="007405A8">
      <w:pPr>
        <w:spacing w:after="0"/>
        <w:ind w:right="509"/>
        <w:jc w:val="both"/>
        <w:rPr>
          <w:rFonts w:ascii="Arial" w:eastAsia="Times New Roman" w:hAnsi="Arial" w:cs="Arial"/>
          <w:bCs/>
          <w:i/>
          <w:kern w:val="36"/>
          <w:lang w:eastAsia="de-DE"/>
        </w:rPr>
      </w:pPr>
    </w:p>
    <w:p w:rsidR="00256680" w:rsidRPr="002C5E03" w:rsidRDefault="00256680" w:rsidP="007405A8">
      <w:pPr>
        <w:pStyle w:val="Listenabsatz"/>
        <w:tabs>
          <w:tab w:val="left" w:pos="567"/>
        </w:tabs>
        <w:spacing w:before="60"/>
        <w:ind w:left="0" w:right="509"/>
        <w:jc w:val="both"/>
        <w:rPr>
          <w:rFonts w:ascii="Arial" w:hAnsi="Arial" w:cs="Arial"/>
          <w:b/>
        </w:rPr>
      </w:pPr>
    </w:p>
    <w:p w:rsidR="00256680" w:rsidRPr="002C5E03" w:rsidRDefault="00256680" w:rsidP="007405A8">
      <w:pPr>
        <w:pStyle w:val="Listenabsatz"/>
        <w:numPr>
          <w:ilvl w:val="0"/>
          <w:numId w:val="4"/>
        </w:numPr>
        <w:tabs>
          <w:tab w:val="left" w:pos="426"/>
        </w:tabs>
        <w:spacing w:before="60"/>
        <w:ind w:left="0" w:right="509"/>
        <w:jc w:val="both"/>
        <w:rPr>
          <w:rFonts w:ascii="Arial" w:hAnsi="Arial" w:cs="Arial"/>
        </w:rPr>
      </w:pPr>
      <w:r w:rsidRPr="002C5E03">
        <w:rPr>
          <w:rFonts w:ascii="Arial" w:hAnsi="Arial" w:cs="Arial"/>
          <w:b/>
        </w:rPr>
        <w:lastRenderedPageBreak/>
        <w:t>Technische Ausstattung der Hallen- und Feldmeisterschaft</w:t>
      </w:r>
    </w:p>
    <w:p w:rsidR="00256680" w:rsidRPr="002C5E03" w:rsidRDefault="00256680" w:rsidP="007405A8">
      <w:pPr>
        <w:pStyle w:val="Listenabsatz"/>
        <w:tabs>
          <w:tab w:val="left" w:pos="567"/>
        </w:tabs>
        <w:spacing w:before="60"/>
        <w:ind w:left="0" w:right="509"/>
        <w:jc w:val="both"/>
        <w:rPr>
          <w:rFonts w:ascii="Arial" w:hAnsi="Arial" w:cs="Arial"/>
        </w:rPr>
      </w:pPr>
    </w:p>
    <w:p w:rsidR="00A37B85" w:rsidRPr="002C5E03" w:rsidRDefault="00A37B85" w:rsidP="007405A8">
      <w:pPr>
        <w:pStyle w:val="Listenabsatz"/>
        <w:tabs>
          <w:tab w:val="left" w:pos="567"/>
        </w:tabs>
        <w:spacing w:before="60"/>
        <w:ind w:left="0" w:right="509"/>
        <w:jc w:val="both"/>
        <w:rPr>
          <w:rFonts w:ascii="Arial" w:hAnsi="Arial" w:cs="Arial"/>
        </w:rPr>
      </w:pPr>
      <w:r w:rsidRPr="002C5E03">
        <w:rPr>
          <w:rFonts w:ascii="Arial" w:hAnsi="Arial" w:cs="Arial"/>
        </w:rPr>
        <w:t xml:space="preserve">Der Ausrichter stellt für die </w:t>
      </w:r>
      <w:r w:rsidRPr="002C5E03">
        <w:rPr>
          <w:rFonts w:ascii="Arial" w:hAnsi="Arial" w:cs="Arial"/>
          <w:b/>
          <w:bCs/>
        </w:rPr>
        <w:t>Wettkampfleitung</w:t>
      </w:r>
      <w:r w:rsidRPr="002C5E03">
        <w:rPr>
          <w:rFonts w:ascii="Arial" w:hAnsi="Arial" w:cs="Arial"/>
        </w:rPr>
        <w:t xml:space="preserve"> einen PC (mit Excel-Programm) und einen Drucker sowie für die </w:t>
      </w:r>
      <w:r w:rsidRPr="002C5E03">
        <w:rPr>
          <w:rFonts w:ascii="Arial" w:hAnsi="Arial" w:cs="Arial"/>
          <w:b/>
        </w:rPr>
        <w:t>Pressearbeit</w:t>
      </w:r>
      <w:r w:rsidRPr="002C5E03">
        <w:rPr>
          <w:rFonts w:ascii="Arial" w:hAnsi="Arial" w:cs="Arial"/>
        </w:rPr>
        <w:t xml:space="preserve"> einen ausreichend großen separaten Raum </w:t>
      </w:r>
      <w:r w:rsidRPr="002C5E03">
        <w:rPr>
          <w:rFonts w:ascii="Arial" w:hAnsi="Arial" w:cs="Arial"/>
          <w:color w:val="000000"/>
        </w:rPr>
        <w:t>und eine entsprechende Anzahl von</w:t>
      </w:r>
      <w:r w:rsidRPr="002C5E03">
        <w:rPr>
          <w:rFonts w:ascii="Arial" w:hAnsi="Arial" w:cs="Arial"/>
        </w:rPr>
        <w:t xml:space="preserve"> Mitarbeiter/innen zur Verfügung. </w:t>
      </w:r>
    </w:p>
    <w:p w:rsidR="00A37B85" w:rsidRPr="002C5E03" w:rsidRDefault="00A37B85" w:rsidP="007405A8">
      <w:pPr>
        <w:tabs>
          <w:tab w:val="left" w:pos="851"/>
        </w:tabs>
        <w:spacing w:before="60"/>
        <w:ind w:right="509"/>
        <w:jc w:val="both"/>
        <w:rPr>
          <w:rFonts w:ascii="Arial" w:hAnsi="Arial" w:cs="Arial"/>
        </w:rPr>
      </w:pPr>
      <w:r w:rsidRPr="002C5E03">
        <w:rPr>
          <w:rFonts w:ascii="Arial" w:hAnsi="Arial" w:cs="Arial"/>
        </w:rPr>
        <w:t xml:space="preserve">Einzelheiten über die Ausstattung </w:t>
      </w:r>
      <w:r w:rsidR="001F5A85" w:rsidRPr="002C5E03">
        <w:rPr>
          <w:rFonts w:ascii="Arial" w:hAnsi="Arial" w:cs="Arial"/>
        </w:rPr>
        <w:t xml:space="preserve">für die DFBL-Pressearbeit </w:t>
      </w:r>
      <w:r w:rsidR="00500F64" w:rsidRPr="002C5E03">
        <w:rPr>
          <w:rFonts w:ascii="Arial" w:hAnsi="Arial" w:cs="Arial"/>
        </w:rPr>
        <w:t xml:space="preserve">sind im </w:t>
      </w:r>
      <w:r w:rsidRPr="002C5E03">
        <w:rPr>
          <w:rFonts w:ascii="Arial" w:hAnsi="Arial" w:cs="Arial"/>
        </w:rPr>
        <w:t xml:space="preserve">Anhang </w:t>
      </w:r>
      <w:r w:rsidR="00256680" w:rsidRPr="002C5E03">
        <w:rPr>
          <w:rFonts w:ascii="Arial" w:hAnsi="Arial" w:cs="Arial"/>
        </w:rPr>
        <w:t>Anforderungsprofil Medienarbeit</w:t>
      </w:r>
      <w:r w:rsidRPr="002C5E03">
        <w:rPr>
          <w:rFonts w:ascii="Arial" w:hAnsi="Arial" w:cs="Arial"/>
        </w:rPr>
        <w:t xml:space="preserve"> angegeben. </w:t>
      </w:r>
    </w:p>
    <w:p w:rsidR="00A37B85" w:rsidRPr="002C5E03" w:rsidRDefault="009D66B2" w:rsidP="002C5E03">
      <w:pPr>
        <w:pStyle w:val="Default"/>
        <w:rPr>
          <w:rFonts w:ascii="Arial" w:hAnsi="Arial" w:cs="Arial"/>
          <w:color w:val="auto"/>
          <w:sz w:val="22"/>
          <w:szCs w:val="22"/>
          <w:highlight w:val="yellow"/>
          <w:lang w:eastAsia="en-US"/>
        </w:rPr>
      </w:pPr>
      <w:r w:rsidRPr="002C5E03">
        <w:rPr>
          <w:rFonts w:ascii="Arial" w:hAnsi="Arial" w:cs="Arial"/>
          <w:color w:val="auto"/>
          <w:sz w:val="22"/>
          <w:szCs w:val="22"/>
          <w:highlight w:val="yellow"/>
          <w:lang w:eastAsia="en-US"/>
        </w:rPr>
        <w:t xml:space="preserve">Die DFBL sorgt für den Livestream. </w:t>
      </w:r>
    </w:p>
    <w:p w:rsidR="002C5E03" w:rsidRPr="002C5E03" w:rsidRDefault="002C5E03" w:rsidP="002C5E03">
      <w:pPr>
        <w:pStyle w:val="Default"/>
        <w:rPr>
          <w:rFonts w:ascii="Arial" w:hAnsi="Arial" w:cs="Arial"/>
          <w:color w:val="auto"/>
          <w:sz w:val="22"/>
          <w:szCs w:val="22"/>
          <w:highlight w:val="yellow"/>
          <w:lang w:eastAsia="en-US"/>
        </w:rPr>
      </w:pPr>
      <w:r w:rsidRPr="002C5E03">
        <w:rPr>
          <w:rFonts w:ascii="Arial" w:hAnsi="Arial" w:cs="Arial"/>
          <w:color w:val="auto"/>
          <w:sz w:val="22"/>
          <w:szCs w:val="22"/>
          <w:highlight w:val="yellow"/>
          <w:lang w:eastAsia="en-US"/>
        </w:rPr>
        <w:t xml:space="preserve">Einzelheiten über die techn. Voraussetzungen sind im Anhang Anforderungsprofil Medienarbeit angegeben.  </w:t>
      </w:r>
    </w:p>
    <w:p w:rsidR="002C5E03" w:rsidRPr="002C5E03" w:rsidRDefault="002C5E03" w:rsidP="002C5E03">
      <w:pPr>
        <w:pStyle w:val="Default"/>
        <w:rPr>
          <w:rFonts w:ascii="Arial" w:hAnsi="Arial" w:cs="Arial"/>
          <w:highlight w:val="yellow"/>
        </w:rPr>
      </w:pPr>
    </w:p>
    <w:p w:rsidR="007572F4" w:rsidRPr="002C5E03" w:rsidRDefault="007572F4" w:rsidP="007405A8">
      <w:pPr>
        <w:pStyle w:val="ProtokollText"/>
        <w:tabs>
          <w:tab w:val="left" w:pos="851"/>
        </w:tabs>
        <w:ind w:right="509"/>
        <w:jc w:val="both"/>
        <w:rPr>
          <w:rFonts w:eastAsia="Calibri" w:cs="Arial"/>
          <w:sz w:val="22"/>
          <w:szCs w:val="22"/>
          <w:lang w:eastAsia="en-US"/>
        </w:rPr>
      </w:pPr>
      <w:r w:rsidRPr="002C5E03">
        <w:rPr>
          <w:rFonts w:eastAsia="Calibri" w:cs="Arial"/>
          <w:sz w:val="22"/>
          <w:szCs w:val="22"/>
          <w:lang w:eastAsia="en-US"/>
        </w:rPr>
        <w:t>Es ist zu gewährleisten, dass je Feld eine große, gut sichtbare Spielstandanzeige vorhanden ist. Außerdem i</w:t>
      </w:r>
      <w:r w:rsidR="00934A5A" w:rsidRPr="002C5E03">
        <w:rPr>
          <w:rFonts w:eastAsia="Calibri" w:cs="Arial"/>
          <w:sz w:val="22"/>
          <w:szCs w:val="22"/>
          <w:lang w:eastAsia="en-US"/>
        </w:rPr>
        <w:t>st am Schiedsrichtertisch eine m</w:t>
      </w:r>
      <w:r w:rsidRPr="002C5E03">
        <w:rPr>
          <w:rFonts w:eastAsia="Calibri" w:cs="Arial"/>
          <w:sz w:val="22"/>
          <w:szCs w:val="22"/>
          <w:lang w:eastAsia="en-US"/>
        </w:rPr>
        <w:t xml:space="preserve">anuelle Spielstandanzeige aufzustellen. </w:t>
      </w:r>
    </w:p>
    <w:p w:rsidR="007572F4" w:rsidRPr="002C5E03" w:rsidRDefault="007572F4" w:rsidP="007405A8">
      <w:pPr>
        <w:pStyle w:val="ProtokollText"/>
        <w:tabs>
          <w:tab w:val="left" w:pos="851"/>
        </w:tabs>
        <w:ind w:right="509"/>
        <w:jc w:val="both"/>
        <w:rPr>
          <w:rFonts w:cs="Arial"/>
          <w:sz w:val="22"/>
          <w:szCs w:val="22"/>
        </w:rPr>
      </w:pPr>
      <w:r w:rsidRPr="002C5E03">
        <w:rPr>
          <w:rFonts w:cs="Arial"/>
          <w:sz w:val="22"/>
          <w:szCs w:val="22"/>
        </w:rPr>
        <w:t>Eine Ergebnisübersicht zum Aushängen als Information für Aktive und Zuschauer wird vom Pressebüro mit PC erstellt.</w:t>
      </w:r>
    </w:p>
    <w:p w:rsidR="00A37B85" w:rsidRPr="002C5E03" w:rsidRDefault="00A37B85" w:rsidP="007405A8">
      <w:pPr>
        <w:tabs>
          <w:tab w:val="left" w:pos="851"/>
        </w:tabs>
        <w:ind w:right="509"/>
        <w:jc w:val="both"/>
        <w:rPr>
          <w:rFonts w:ascii="Arial" w:hAnsi="Arial" w:cs="Arial"/>
        </w:rPr>
      </w:pPr>
      <w:r w:rsidRPr="002C5E03">
        <w:rPr>
          <w:rFonts w:ascii="Arial" w:hAnsi="Arial" w:cs="Arial"/>
        </w:rPr>
        <w:t xml:space="preserve">Der Ausrichter stellt für diese Veranstaltung eine/n geeignete/n redegewandte/n </w:t>
      </w:r>
      <w:r w:rsidR="005D61DD" w:rsidRPr="002C5E03">
        <w:rPr>
          <w:rFonts w:ascii="Arial" w:hAnsi="Arial" w:cs="Arial"/>
        </w:rPr>
        <w:t>Sprecher/in</w:t>
      </w:r>
      <w:r w:rsidRPr="002C5E03">
        <w:rPr>
          <w:rFonts w:ascii="Arial" w:hAnsi="Arial" w:cs="Arial"/>
        </w:rPr>
        <w:t xml:space="preserve"> mit Sachkenntnis.</w:t>
      </w:r>
    </w:p>
    <w:p w:rsidR="00500F64" w:rsidRPr="002C5E03" w:rsidRDefault="00500F64" w:rsidP="007405A8">
      <w:pPr>
        <w:ind w:right="509"/>
        <w:jc w:val="both"/>
        <w:rPr>
          <w:rFonts w:ascii="Arial" w:hAnsi="Arial" w:cs="Arial"/>
        </w:rPr>
      </w:pPr>
    </w:p>
    <w:p w:rsidR="00A37B85" w:rsidRPr="002C5E03" w:rsidRDefault="00A37B85" w:rsidP="007405A8">
      <w:pPr>
        <w:ind w:right="509"/>
        <w:jc w:val="both"/>
        <w:rPr>
          <w:rFonts w:ascii="Arial" w:hAnsi="Arial" w:cs="Arial"/>
        </w:rPr>
      </w:pPr>
      <w:r w:rsidRPr="002C5E03">
        <w:rPr>
          <w:rFonts w:ascii="Arial" w:hAnsi="Arial" w:cs="Arial"/>
        </w:rPr>
        <w:t xml:space="preserve">Bereitzustellen sind </w:t>
      </w:r>
      <w:r w:rsidRPr="002C5E03">
        <w:rPr>
          <w:rFonts w:ascii="Arial" w:hAnsi="Arial" w:cs="Arial"/>
          <w:b/>
          <w:bCs/>
        </w:rPr>
        <w:t>Umkleideräume</w:t>
      </w:r>
      <w:r w:rsidRPr="002C5E03">
        <w:rPr>
          <w:rFonts w:ascii="Arial" w:hAnsi="Arial" w:cs="Arial"/>
        </w:rPr>
        <w:t xml:space="preserve"> mit Duschmöglichkeiten für die Spielerinnen und Spieler sowie ein Arbeitsraum für die Wettkampfleitung und ein </w:t>
      </w:r>
      <w:r w:rsidRPr="002C5E03">
        <w:rPr>
          <w:rFonts w:ascii="Arial" w:hAnsi="Arial" w:cs="Arial"/>
          <w:b/>
          <w:bCs/>
        </w:rPr>
        <w:t>Aufenthaltsraum</w:t>
      </w:r>
      <w:r w:rsidRPr="002C5E03">
        <w:rPr>
          <w:rFonts w:ascii="Arial" w:hAnsi="Arial" w:cs="Arial"/>
        </w:rPr>
        <w:t xml:space="preserve"> für die Schiedsrichter/Schiedsrichterinnen, beide ausgestattet mit Tisch und Stühlen.</w:t>
      </w:r>
    </w:p>
    <w:p w:rsidR="00A37B85" w:rsidRPr="002C5E03" w:rsidRDefault="00A37B85" w:rsidP="002F45D9">
      <w:pPr>
        <w:pStyle w:val="ZZZMacro"/>
        <w:ind w:right="509"/>
        <w:jc w:val="both"/>
        <w:rPr>
          <w:rFonts w:ascii="Arial" w:hAnsi="Arial" w:cs="Arial"/>
          <w:sz w:val="22"/>
          <w:szCs w:val="22"/>
        </w:rPr>
      </w:pPr>
    </w:p>
    <w:p w:rsidR="00A37B85" w:rsidRPr="002C5E03" w:rsidRDefault="00A37B85" w:rsidP="007405A8">
      <w:pPr>
        <w:ind w:right="509"/>
        <w:jc w:val="both"/>
        <w:rPr>
          <w:rFonts w:ascii="Arial" w:hAnsi="Arial" w:cs="Arial"/>
        </w:rPr>
      </w:pPr>
      <w:r w:rsidRPr="002C5E03">
        <w:rPr>
          <w:rFonts w:ascii="Arial" w:hAnsi="Arial" w:cs="Arial"/>
        </w:rPr>
        <w:t xml:space="preserve">Dem Ausrichter wird empfohlen eine entsprechend der zu erwartenden Besucherzahl angemessene </w:t>
      </w:r>
      <w:r w:rsidRPr="002C5E03">
        <w:rPr>
          <w:rFonts w:ascii="Arial" w:hAnsi="Arial" w:cs="Arial"/>
          <w:b/>
          <w:bCs/>
        </w:rPr>
        <w:t>Bewirtschaftung</w:t>
      </w:r>
      <w:r w:rsidRPr="002C5E03">
        <w:rPr>
          <w:rFonts w:ascii="Arial" w:hAnsi="Arial" w:cs="Arial"/>
        </w:rPr>
        <w:t xml:space="preserve"> in geeigneten Räumen innerhalb der Wettkampfstätte während der Veranstaltung durchzuführen.</w:t>
      </w:r>
    </w:p>
    <w:p w:rsidR="00A37B85" w:rsidRPr="002C5E03" w:rsidRDefault="00A37B85" w:rsidP="007405A8">
      <w:pPr>
        <w:ind w:right="509"/>
        <w:jc w:val="both"/>
        <w:rPr>
          <w:rFonts w:ascii="Arial" w:hAnsi="Arial" w:cs="Arial"/>
        </w:rPr>
      </w:pPr>
      <w:r w:rsidRPr="002C5E03">
        <w:rPr>
          <w:rFonts w:ascii="Arial" w:hAnsi="Arial" w:cs="Arial"/>
        </w:rPr>
        <w:t>Der Ausrichter stellt der DFBL Werbefläche</w:t>
      </w:r>
      <w:r w:rsidR="00500F64" w:rsidRPr="002C5E03">
        <w:rPr>
          <w:rFonts w:ascii="Arial" w:hAnsi="Arial" w:cs="Arial"/>
        </w:rPr>
        <w:t xml:space="preserve">n für </w:t>
      </w:r>
      <w:r w:rsidR="00793C22" w:rsidRPr="002C5E03">
        <w:rPr>
          <w:rFonts w:ascii="Arial" w:hAnsi="Arial" w:cs="Arial"/>
        </w:rPr>
        <w:t>max.</w:t>
      </w:r>
      <w:r w:rsidR="00500F64" w:rsidRPr="002C5E03">
        <w:rPr>
          <w:rFonts w:ascii="Arial" w:hAnsi="Arial" w:cs="Arial"/>
        </w:rPr>
        <w:t xml:space="preserve"> 4 DFBL Banner </w:t>
      </w:r>
      <w:r w:rsidRPr="002C5E03">
        <w:rPr>
          <w:rFonts w:ascii="Arial" w:hAnsi="Arial" w:cs="Arial"/>
        </w:rPr>
        <w:t xml:space="preserve">als Bandenwerbung von </w:t>
      </w:r>
      <w:r w:rsidR="00500F64" w:rsidRPr="002C5E03">
        <w:rPr>
          <w:rFonts w:ascii="Arial" w:hAnsi="Arial" w:cs="Arial"/>
        </w:rPr>
        <w:t xml:space="preserve">je </w:t>
      </w:r>
      <w:r w:rsidRPr="002C5E03">
        <w:rPr>
          <w:rFonts w:ascii="Arial" w:hAnsi="Arial" w:cs="Arial"/>
        </w:rPr>
        <w:t xml:space="preserve">6.00 m Länge und einen Standplatz im zentralen Bereich zum Verkauf eigener Werbemittel kostenlos zur Verfügung. </w:t>
      </w:r>
    </w:p>
    <w:p w:rsidR="00A37B85" w:rsidRPr="002C5E03" w:rsidRDefault="00A37B85" w:rsidP="007405A8">
      <w:pPr>
        <w:ind w:right="509"/>
        <w:jc w:val="both"/>
        <w:rPr>
          <w:rFonts w:ascii="Arial" w:hAnsi="Arial" w:cs="Arial"/>
        </w:rPr>
      </w:pPr>
      <w:r w:rsidRPr="002C5E03">
        <w:rPr>
          <w:rFonts w:ascii="Arial" w:hAnsi="Arial" w:cs="Arial"/>
        </w:rPr>
        <w:t xml:space="preserve">Der Ausrichter erhält von der DFBL bis </w:t>
      </w:r>
      <w:r w:rsidR="00500F64" w:rsidRPr="002C5E03">
        <w:rPr>
          <w:rFonts w:ascii="Arial" w:hAnsi="Arial" w:cs="Arial"/>
        </w:rPr>
        <w:t>14 Tage</w:t>
      </w:r>
      <w:r w:rsidRPr="002C5E03">
        <w:rPr>
          <w:rFonts w:ascii="Arial" w:hAnsi="Arial" w:cs="Arial"/>
        </w:rPr>
        <w:t xml:space="preserve"> vor der Veranstaltung endgültigen Bescheid, ob der Standplatz benötigt wird.</w:t>
      </w:r>
    </w:p>
    <w:p w:rsidR="00A37B85" w:rsidRPr="002C5E03" w:rsidRDefault="00A37B85" w:rsidP="007405A8">
      <w:pPr>
        <w:pStyle w:val="HTMLVorformatiert"/>
        <w:ind w:right="509"/>
        <w:jc w:val="both"/>
        <w:rPr>
          <w:rFonts w:ascii="Arial" w:hAnsi="Arial" w:cs="Arial"/>
          <w:sz w:val="22"/>
          <w:szCs w:val="22"/>
        </w:rPr>
      </w:pPr>
      <w:r w:rsidRPr="002C5E03">
        <w:rPr>
          <w:rFonts w:ascii="Arial" w:hAnsi="Arial" w:cs="Arial"/>
          <w:sz w:val="22"/>
          <w:szCs w:val="22"/>
        </w:rPr>
        <w:t xml:space="preserve">Der Ausrichter reserviert den </w:t>
      </w:r>
      <w:r w:rsidRPr="002C5E03">
        <w:rPr>
          <w:rFonts w:ascii="Arial" w:hAnsi="Arial" w:cs="Arial"/>
          <w:color w:val="000000"/>
          <w:sz w:val="22"/>
          <w:szCs w:val="22"/>
        </w:rPr>
        <w:t>Fördervereinen „Freundes und Förderkreis Faustball</w:t>
      </w:r>
      <w:r w:rsidR="00500F64" w:rsidRPr="002C5E03">
        <w:rPr>
          <w:rFonts w:ascii="Arial" w:hAnsi="Arial" w:cs="Arial"/>
          <w:color w:val="000000"/>
          <w:sz w:val="22"/>
          <w:szCs w:val="22"/>
        </w:rPr>
        <w:t xml:space="preserve"> (FFKF)</w:t>
      </w:r>
      <w:r w:rsidRPr="002C5E03">
        <w:rPr>
          <w:rFonts w:ascii="Arial" w:hAnsi="Arial" w:cs="Arial"/>
          <w:color w:val="000000"/>
          <w:sz w:val="22"/>
          <w:szCs w:val="22"/>
        </w:rPr>
        <w:t>“ und „Faustina</w:t>
      </w:r>
      <w:r w:rsidRPr="002C5E03">
        <w:rPr>
          <w:rFonts w:ascii="Arial" w:hAnsi="Arial" w:cs="Arial"/>
          <w:sz w:val="22"/>
          <w:szCs w:val="22"/>
        </w:rPr>
        <w:t>“ kostenlos zur Präsentation und zum Verkauf eigener Werbemittel einen Standplatz (4,00 x 4,00 m) im guten Laufbereich.</w:t>
      </w:r>
      <w:r w:rsidR="00500F64" w:rsidRPr="002C5E03">
        <w:rPr>
          <w:rFonts w:ascii="Arial" w:hAnsi="Arial" w:cs="Arial"/>
          <w:sz w:val="22"/>
          <w:szCs w:val="22"/>
        </w:rPr>
        <w:t xml:space="preserve"> </w:t>
      </w:r>
      <w:r w:rsidRPr="002C5E03">
        <w:rPr>
          <w:rFonts w:ascii="Arial" w:hAnsi="Arial" w:cs="Arial"/>
          <w:sz w:val="22"/>
          <w:szCs w:val="22"/>
        </w:rPr>
        <w:t>Diese sind dem Ausrichter mindestens 14 Tage vor der Veranstaltung zu melden.</w:t>
      </w:r>
      <w:r w:rsidR="00500F64" w:rsidRPr="002C5E03">
        <w:rPr>
          <w:rFonts w:ascii="Arial" w:hAnsi="Arial" w:cs="Arial"/>
          <w:sz w:val="22"/>
          <w:szCs w:val="22"/>
        </w:rPr>
        <w:t xml:space="preserve"> </w:t>
      </w:r>
      <w:r w:rsidRPr="002C5E03">
        <w:rPr>
          <w:rFonts w:ascii="Arial" w:hAnsi="Arial" w:cs="Arial"/>
          <w:sz w:val="22"/>
          <w:szCs w:val="22"/>
        </w:rPr>
        <w:t xml:space="preserve">Diese Fördervereine können sich ebenfalls </w:t>
      </w:r>
      <w:r w:rsidR="00500F64" w:rsidRPr="002C5E03">
        <w:rPr>
          <w:rFonts w:ascii="Arial" w:hAnsi="Arial" w:cs="Arial"/>
          <w:sz w:val="22"/>
          <w:szCs w:val="22"/>
        </w:rPr>
        <w:t xml:space="preserve">kostenlos </w:t>
      </w:r>
      <w:r w:rsidRPr="002C5E03">
        <w:rPr>
          <w:rFonts w:ascii="Arial" w:hAnsi="Arial" w:cs="Arial"/>
          <w:sz w:val="22"/>
          <w:szCs w:val="22"/>
        </w:rPr>
        <w:t>mit Anzeigen im Programmheft präsentieren.</w:t>
      </w:r>
    </w:p>
    <w:p w:rsidR="00A37B85" w:rsidRPr="002C5E03" w:rsidRDefault="00A37B85" w:rsidP="007405A8">
      <w:pPr>
        <w:pStyle w:val="HTMLVorformatiert"/>
        <w:tabs>
          <w:tab w:val="num" w:pos="540"/>
        </w:tabs>
        <w:ind w:right="509"/>
        <w:jc w:val="both"/>
        <w:rPr>
          <w:rFonts w:ascii="Arial" w:hAnsi="Arial" w:cs="Arial"/>
          <w:sz w:val="22"/>
          <w:szCs w:val="22"/>
        </w:rPr>
      </w:pPr>
    </w:p>
    <w:p w:rsidR="00A37B85" w:rsidRPr="002C5E03" w:rsidRDefault="007405A8" w:rsidP="007405A8">
      <w:pPr>
        <w:pStyle w:val="HTMLVorformatiert"/>
        <w:ind w:right="509"/>
        <w:jc w:val="both"/>
        <w:rPr>
          <w:rFonts w:ascii="Arial" w:hAnsi="Arial" w:cs="Arial"/>
          <w:sz w:val="22"/>
          <w:szCs w:val="22"/>
        </w:rPr>
      </w:pPr>
      <w:r w:rsidRPr="002C5E03">
        <w:rPr>
          <w:rFonts w:ascii="Arial" w:hAnsi="Arial" w:cs="Arial"/>
          <w:sz w:val="22"/>
          <w:szCs w:val="22"/>
        </w:rPr>
        <w:t>F</w:t>
      </w:r>
      <w:r w:rsidR="00A37B85" w:rsidRPr="002C5E03">
        <w:rPr>
          <w:rFonts w:ascii="Arial" w:hAnsi="Arial" w:cs="Arial"/>
          <w:sz w:val="22"/>
          <w:szCs w:val="22"/>
        </w:rPr>
        <w:t xml:space="preserve">ür die DFBL-Sponsoren </w:t>
      </w:r>
      <w:r w:rsidRPr="002C5E03">
        <w:rPr>
          <w:rFonts w:ascii="Arial" w:hAnsi="Arial" w:cs="Arial"/>
          <w:sz w:val="22"/>
          <w:szCs w:val="22"/>
        </w:rPr>
        <w:t xml:space="preserve">sind </w:t>
      </w:r>
      <w:r w:rsidR="00500F64" w:rsidRPr="002C5E03">
        <w:rPr>
          <w:rFonts w:ascii="Arial" w:hAnsi="Arial" w:cs="Arial"/>
          <w:sz w:val="22"/>
          <w:szCs w:val="22"/>
        </w:rPr>
        <w:t>f</w:t>
      </w:r>
      <w:r w:rsidR="00A37B85" w:rsidRPr="002C5E03">
        <w:rPr>
          <w:rFonts w:ascii="Arial" w:hAnsi="Arial" w:cs="Arial"/>
          <w:color w:val="000000"/>
          <w:sz w:val="22"/>
          <w:szCs w:val="22"/>
        </w:rPr>
        <w:t>olgende</w:t>
      </w:r>
      <w:r w:rsidR="00A37B85" w:rsidRPr="002C5E03">
        <w:rPr>
          <w:rFonts w:ascii="Arial" w:hAnsi="Arial" w:cs="Arial"/>
          <w:sz w:val="22"/>
          <w:szCs w:val="22"/>
        </w:rPr>
        <w:t xml:space="preserve"> Werbemaßnahmen kostenfrei zu veranlassen: Werbebande, Werbefahne, Stadionansage, Informationsanzeige im Programmheft.</w:t>
      </w:r>
      <w:r w:rsidRPr="002C5E03">
        <w:rPr>
          <w:rFonts w:ascii="Arial" w:hAnsi="Arial" w:cs="Arial"/>
          <w:sz w:val="22"/>
          <w:szCs w:val="22"/>
        </w:rPr>
        <w:t xml:space="preserve"> Hierzu erfolgt eine Rückmeldung durch die DFBL bis zu 3 Monate vor der Veranstaltung</w:t>
      </w:r>
    </w:p>
    <w:p w:rsidR="00A37B85" w:rsidRPr="002C5E03" w:rsidRDefault="00A37B85" w:rsidP="002F45D9">
      <w:pPr>
        <w:ind w:right="509"/>
        <w:jc w:val="both"/>
        <w:rPr>
          <w:rFonts w:ascii="Arial" w:hAnsi="Arial" w:cs="Arial"/>
        </w:rPr>
      </w:pPr>
    </w:p>
    <w:p w:rsidR="002C5E03" w:rsidRPr="002C5E03" w:rsidRDefault="002C5E03" w:rsidP="002F45D9">
      <w:pPr>
        <w:ind w:right="509"/>
        <w:jc w:val="both"/>
        <w:rPr>
          <w:rFonts w:ascii="Arial" w:hAnsi="Arial" w:cs="Arial"/>
        </w:rPr>
      </w:pPr>
    </w:p>
    <w:p w:rsidR="002C5E03" w:rsidRPr="002C5E03" w:rsidRDefault="002C5E03" w:rsidP="002F45D9">
      <w:pPr>
        <w:ind w:right="509"/>
        <w:jc w:val="both"/>
        <w:rPr>
          <w:rFonts w:ascii="Arial" w:hAnsi="Arial" w:cs="Arial"/>
        </w:rPr>
      </w:pPr>
    </w:p>
    <w:p w:rsidR="002C5E03" w:rsidRPr="002C5E03" w:rsidRDefault="002C5E03" w:rsidP="002F45D9">
      <w:pPr>
        <w:ind w:right="509"/>
        <w:jc w:val="both"/>
        <w:rPr>
          <w:rFonts w:ascii="Arial" w:hAnsi="Arial" w:cs="Arial"/>
        </w:rPr>
      </w:pPr>
    </w:p>
    <w:p w:rsidR="00F90A80" w:rsidRPr="002C5E03" w:rsidRDefault="00F90A80" w:rsidP="002F45D9">
      <w:pPr>
        <w:ind w:right="509"/>
        <w:jc w:val="both"/>
        <w:rPr>
          <w:rFonts w:ascii="Arial" w:hAnsi="Arial" w:cs="Arial"/>
        </w:rPr>
      </w:pPr>
    </w:p>
    <w:p w:rsidR="00A37B85" w:rsidRPr="002C5E03" w:rsidRDefault="00A37B85" w:rsidP="002F45D9">
      <w:pPr>
        <w:pStyle w:val="berschrift1"/>
        <w:ind w:right="509"/>
        <w:jc w:val="both"/>
        <w:rPr>
          <w:rFonts w:cs="Arial"/>
          <w:szCs w:val="22"/>
        </w:rPr>
      </w:pPr>
      <w:r w:rsidRPr="002C5E03">
        <w:rPr>
          <w:rFonts w:cs="Arial"/>
          <w:szCs w:val="22"/>
        </w:rPr>
        <w:lastRenderedPageBreak/>
        <w:t>Rahmenbedingungen</w:t>
      </w:r>
    </w:p>
    <w:p w:rsidR="00A37B85" w:rsidRPr="002C5E03" w:rsidRDefault="00A37B85" w:rsidP="002F45D9">
      <w:pPr>
        <w:ind w:right="509"/>
        <w:jc w:val="both"/>
        <w:rPr>
          <w:rFonts w:ascii="Arial" w:hAnsi="Arial" w:cs="Arial"/>
          <w:b/>
        </w:rPr>
      </w:pPr>
      <w:r w:rsidRPr="002C5E03">
        <w:rPr>
          <w:rFonts w:ascii="Arial" w:hAnsi="Arial" w:cs="Arial"/>
          <w:b/>
        </w:rPr>
        <w:t>3.1   Allgemein</w:t>
      </w:r>
    </w:p>
    <w:p w:rsidR="00A37B85" w:rsidRPr="002C5E03" w:rsidRDefault="00A37B85" w:rsidP="002F45D9">
      <w:pPr>
        <w:ind w:right="509"/>
        <w:jc w:val="both"/>
        <w:rPr>
          <w:rFonts w:ascii="Arial" w:hAnsi="Arial" w:cs="Arial"/>
        </w:rPr>
      </w:pPr>
    </w:p>
    <w:p w:rsidR="00A37B85" w:rsidRPr="002C5E03" w:rsidRDefault="00A37B85" w:rsidP="002F45D9">
      <w:pPr>
        <w:ind w:right="509"/>
        <w:jc w:val="both"/>
        <w:rPr>
          <w:rFonts w:ascii="Arial" w:hAnsi="Arial" w:cs="Arial"/>
        </w:rPr>
      </w:pPr>
      <w:r w:rsidRPr="002C5E03">
        <w:rPr>
          <w:rFonts w:ascii="Arial" w:hAnsi="Arial" w:cs="Arial"/>
        </w:rPr>
        <w:t xml:space="preserve">Der Ausrichter sorgt für eine veranstaltungsgerechte Werbung im Vorfeld dieser Meisterschaft und führt entsprechende Werbemaßnahmen </w:t>
      </w:r>
      <w:r w:rsidR="007405A8" w:rsidRPr="002C5E03">
        <w:rPr>
          <w:rFonts w:ascii="Arial" w:hAnsi="Arial" w:cs="Arial"/>
        </w:rPr>
        <w:t xml:space="preserve">mit einer DM Homepage, sowie </w:t>
      </w:r>
      <w:r w:rsidRPr="002C5E03">
        <w:rPr>
          <w:rFonts w:ascii="Arial" w:hAnsi="Arial" w:cs="Arial"/>
        </w:rPr>
        <w:t>mit Handzetteln, Plakaten usw. durch.</w:t>
      </w:r>
      <w:r w:rsidR="007405A8" w:rsidRPr="002C5E03">
        <w:rPr>
          <w:rFonts w:ascii="Arial" w:hAnsi="Arial" w:cs="Arial"/>
        </w:rPr>
        <w:t xml:space="preserve"> Die Adresse der DM Homepage ist der DFBL nach Aufschaltung bekannt zu geben. Weiterhin empfehlen wir Werbung auf Facebook.</w:t>
      </w:r>
    </w:p>
    <w:p w:rsidR="00A37B85" w:rsidRPr="002C5E03" w:rsidRDefault="00A37B85" w:rsidP="002F45D9">
      <w:pPr>
        <w:ind w:right="509"/>
        <w:jc w:val="both"/>
        <w:rPr>
          <w:rFonts w:ascii="Arial" w:hAnsi="Arial" w:cs="Arial"/>
        </w:rPr>
      </w:pPr>
      <w:r w:rsidRPr="002C5E03">
        <w:rPr>
          <w:rFonts w:ascii="Arial" w:hAnsi="Arial" w:cs="Arial"/>
        </w:rPr>
        <w:t>Auf allen öffentlichen Auslagen, wie z</w:t>
      </w:r>
      <w:r w:rsidRPr="002C5E03">
        <w:rPr>
          <w:rFonts w:ascii="Arial" w:hAnsi="Arial" w:cs="Arial"/>
          <w:spacing w:val="40"/>
        </w:rPr>
        <w:t>.</w:t>
      </w:r>
      <w:r w:rsidRPr="002C5E03">
        <w:rPr>
          <w:rFonts w:ascii="Arial" w:hAnsi="Arial" w:cs="Arial"/>
        </w:rPr>
        <w:t xml:space="preserve">B. Werbezetteln, Plakaten, Programmheften usw. </w:t>
      </w:r>
      <w:r w:rsidR="00793C22" w:rsidRPr="002C5E03">
        <w:rPr>
          <w:rFonts w:ascii="Arial" w:hAnsi="Arial" w:cs="Arial"/>
        </w:rPr>
        <w:t>ist das</w:t>
      </w:r>
      <w:r w:rsidRPr="002C5E03">
        <w:rPr>
          <w:rFonts w:ascii="Arial" w:hAnsi="Arial" w:cs="Arial"/>
        </w:rPr>
        <w:t xml:space="preserve"> Logo der DFBL darzustellen.</w:t>
      </w:r>
    </w:p>
    <w:p w:rsidR="00A37B85" w:rsidRPr="002C5E03" w:rsidRDefault="00A37B85" w:rsidP="002F45D9">
      <w:pPr>
        <w:ind w:right="509"/>
        <w:jc w:val="both"/>
        <w:rPr>
          <w:rFonts w:ascii="Arial" w:hAnsi="Arial" w:cs="Arial"/>
        </w:rPr>
      </w:pPr>
      <w:r w:rsidRPr="002C5E03">
        <w:rPr>
          <w:rFonts w:ascii="Arial" w:hAnsi="Arial" w:cs="Arial"/>
        </w:rPr>
        <w:t xml:space="preserve">Der Ausrichter sorgt für die Erstellung eines Programmheftes. In das Heft sind der Spielplan und die Wettkampfbestimmungen, die gleichzeitig auch als Informationen für die Zuschauer gelten, aufzunehmen. </w:t>
      </w:r>
    </w:p>
    <w:p w:rsidR="00A37B85" w:rsidRPr="002C5E03" w:rsidRDefault="007405A8" w:rsidP="002F45D9">
      <w:pPr>
        <w:ind w:right="509"/>
        <w:jc w:val="both"/>
        <w:rPr>
          <w:rFonts w:ascii="Arial" w:hAnsi="Arial" w:cs="Arial"/>
        </w:rPr>
      </w:pPr>
      <w:r w:rsidRPr="002C5E03">
        <w:rPr>
          <w:rFonts w:ascii="Arial" w:hAnsi="Arial" w:cs="Arial"/>
        </w:rPr>
        <w:t xml:space="preserve">Die Druckfreigabe des Programmheftes erfolgt durch den </w:t>
      </w:r>
      <w:r w:rsidR="00A37B85" w:rsidRPr="002C5E03">
        <w:rPr>
          <w:rFonts w:ascii="Arial" w:hAnsi="Arial" w:cs="Arial"/>
        </w:rPr>
        <w:t>DFBL-Pressesprecher!</w:t>
      </w:r>
      <w:r w:rsidRPr="002C5E03">
        <w:rPr>
          <w:rFonts w:ascii="Arial" w:hAnsi="Arial" w:cs="Arial"/>
        </w:rPr>
        <w:t xml:space="preserve"> Die Druckversion ist ihm als PFD Datei zur Verfügung zu stellen.</w:t>
      </w:r>
    </w:p>
    <w:p w:rsidR="00A37B85" w:rsidRPr="002C5E03" w:rsidRDefault="00A37B85" w:rsidP="002F45D9">
      <w:pPr>
        <w:ind w:right="509"/>
        <w:jc w:val="both"/>
        <w:rPr>
          <w:rFonts w:ascii="Arial" w:hAnsi="Arial" w:cs="Arial"/>
        </w:rPr>
      </w:pPr>
      <w:r w:rsidRPr="002C5E03">
        <w:rPr>
          <w:rFonts w:ascii="Arial" w:hAnsi="Arial" w:cs="Arial"/>
        </w:rPr>
        <w:t xml:space="preserve">Der Spielplan und die Wettkampfbestimmungen stehen dem Ausrichter unmittelbar nach den Meisterschaftsspielen zur Verfügung. </w:t>
      </w:r>
    </w:p>
    <w:p w:rsidR="00A37B85" w:rsidRPr="002C5E03" w:rsidRDefault="00A37B85" w:rsidP="002F45D9">
      <w:pPr>
        <w:ind w:right="509"/>
        <w:jc w:val="both"/>
        <w:rPr>
          <w:rFonts w:ascii="Arial" w:hAnsi="Arial" w:cs="Arial"/>
        </w:rPr>
      </w:pPr>
      <w:r w:rsidRPr="002C5E03">
        <w:rPr>
          <w:rFonts w:ascii="Arial" w:hAnsi="Arial" w:cs="Arial"/>
        </w:rPr>
        <w:t>Die DFBL übernimmt die Beschaffung der Meisterschaftsmedaillen und -urkunden sowie die Vorbereitung der Spielberichte und Urkunden.</w:t>
      </w:r>
    </w:p>
    <w:p w:rsidR="00A37B85" w:rsidRPr="002C5E03" w:rsidRDefault="00A37B85" w:rsidP="002F45D9">
      <w:pPr>
        <w:ind w:right="509"/>
        <w:jc w:val="both"/>
        <w:rPr>
          <w:rFonts w:ascii="Arial" w:hAnsi="Arial" w:cs="Arial"/>
          <w:color w:val="FF0000"/>
        </w:rPr>
      </w:pPr>
      <w:r w:rsidRPr="002C5E03">
        <w:rPr>
          <w:rFonts w:ascii="Arial" w:hAnsi="Arial" w:cs="Arial"/>
        </w:rPr>
        <w:t xml:space="preserve">Am Samstagabend sollte in einem geeigneten Raum </w:t>
      </w:r>
      <w:r w:rsidR="00F90A80" w:rsidRPr="002C5E03">
        <w:rPr>
          <w:rFonts w:ascii="Arial" w:hAnsi="Arial" w:cs="Arial"/>
        </w:rPr>
        <w:t xml:space="preserve">/Zelt </w:t>
      </w:r>
      <w:r w:rsidRPr="002C5E03">
        <w:rPr>
          <w:rFonts w:ascii="Arial" w:hAnsi="Arial" w:cs="Arial"/>
        </w:rPr>
        <w:t>ein gemeinsames Treffen für alle Meisterschaftsteilnehmer und Besucher/Gäste der Meisterschaft arrangiert werden</w:t>
      </w:r>
      <w:r w:rsidRPr="002C5E03">
        <w:rPr>
          <w:rFonts w:ascii="Arial" w:hAnsi="Arial" w:cs="Arial"/>
          <w:color w:val="FF0000"/>
        </w:rPr>
        <w:t>.</w:t>
      </w:r>
    </w:p>
    <w:p w:rsidR="007405A8" w:rsidRPr="002C5E03" w:rsidRDefault="00F90A80" w:rsidP="002F45D9">
      <w:pPr>
        <w:ind w:right="509"/>
        <w:jc w:val="both"/>
        <w:rPr>
          <w:rFonts w:ascii="Arial" w:hAnsi="Arial" w:cs="Arial"/>
        </w:rPr>
      </w:pPr>
      <w:r w:rsidRPr="002C5E03">
        <w:rPr>
          <w:rFonts w:ascii="Arial" w:hAnsi="Arial" w:cs="Arial"/>
        </w:rPr>
        <w:t>Zeitweise benötigt die DFBL währende der Feld- und Hallenmeisterschaft einen Sitzungsraum für eine Präsidiumssitzung. Bei den Feldmeisterschaften benötigt die DFBL einen Sitzungsraum für die DFBL-Mitgliederversammlung. Ebenso benötigt der FFKF einen Sitzungsraum für die jährliche Mitgliederversammlung. Absprachen hierüber finden zeitnah statt.</w:t>
      </w:r>
    </w:p>
    <w:p w:rsidR="00540A87" w:rsidRPr="002C5E03" w:rsidRDefault="00540A87" w:rsidP="002F45D9">
      <w:pPr>
        <w:ind w:right="509"/>
        <w:jc w:val="both"/>
        <w:rPr>
          <w:rFonts w:ascii="Arial" w:hAnsi="Arial" w:cs="Arial"/>
        </w:rPr>
      </w:pPr>
      <w:r w:rsidRPr="002C5E03">
        <w:rPr>
          <w:rFonts w:ascii="Arial" w:hAnsi="Arial" w:cs="Arial"/>
          <w:highlight w:val="yellow"/>
        </w:rPr>
        <w:t xml:space="preserve">Die DFBL hält </w:t>
      </w:r>
      <w:r w:rsidR="008B5E88">
        <w:rPr>
          <w:rFonts w:ascii="Arial" w:hAnsi="Arial" w:cs="Arial"/>
          <w:highlight w:val="yellow"/>
        </w:rPr>
        <w:t xml:space="preserve">bei Filmaufnahmen </w:t>
      </w:r>
      <w:r w:rsidRPr="002C5E03">
        <w:rPr>
          <w:rFonts w:ascii="Arial" w:hAnsi="Arial" w:cs="Arial"/>
          <w:highlight w:val="yellow"/>
        </w:rPr>
        <w:t xml:space="preserve">alle </w:t>
      </w:r>
      <w:r w:rsidR="002C5E03" w:rsidRPr="002C5E03">
        <w:rPr>
          <w:rFonts w:ascii="Arial" w:hAnsi="Arial" w:cs="Arial"/>
          <w:highlight w:val="yellow"/>
        </w:rPr>
        <w:t>Bild- und Tonr</w:t>
      </w:r>
      <w:r w:rsidR="008B5E88">
        <w:rPr>
          <w:rFonts w:ascii="Arial" w:hAnsi="Arial" w:cs="Arial"/>
          <w:highlight w:val="yellow"/>
        </w:rPr>
        <w:t>echte.</w:t>
      </w:r>
      <w:r w:rsidR="002C5E03" w:rsidRPr="002C5E03">
        <w:rPr>
          <w:rFonts w:ascii="Arial" w:hAnsi="Arial" w:cs="Arial"/>
          <w:highlight w:val="yellow"/>
        </w:rPr>
        <w:t xml:space="preserve"> </w:t>
      </w:r>
      <w:r w:rsidRPr="002C5E03">
        <w:rPr>
          <w:rFonts w:ascii="Arial" w:hAnsi="Arial" w:cs="Arial"/>
          <w:highlight w:val="yellow"/>
        </w:rPr>
        <w:t>Jegliche Filmübertragung muss durch die DFBL genehmigt werden.</w:t>
      </w:r>
      <w:r w:rsidRPr="002C5E03">
        <w:rPr>
          <w:rFonts w:ascii="Arial" w:hAnsi="Arial" w:cs="Arial"/>
        </w:rPr>
        <w:t xml:space="preserve"> </w:t>
      </w:r>
    </w:p>
    <w:p w:rsidR="00540A87" w:rsidRPr="002C5E03" w:rsidRDefault="00540A87" w:rsidP="002F45D9">
      <w:pPr>
        <w:ind w:right="509"/>
        <w:jc w:val="both"/>
        <w:rPr>
          <w:rFonts w:ascii="Arial" w:hAnsi="Arial" w:cs="Arial"/>
        </w:rPr>
      </w:pPr>
    </w:p>
    <w:p w:rsidR="00A37B85" w:rsidRPr="002C5E03" w:rsidRDefault="00A37B85" w:rsidP="002F45D9">
      <w:pPr>
        <w:ind w:right="509"/>
        <w:jc w:val="both"/>
        <w:rPr>
          <w:rFonts w:ascii="Arial" w:hAnsi="Arial" w:cs="Arial"/>
        </w:rPr>
      </w:pPr>
    </w:p>
    <w:p w:rsidR="00A37B85" w:rsidRPr="002C5E03" w:rsidRDefault="00A37B85" w:rsidP="002F45D9">
      <w:pPr>
        <w:ind w:right="509"/>
        <w:jc w:val="both"/>
        <w:rPr>
          <w:rFonts w:ascii="Arial" w:hAnsi="Arial" w:cs="Arial"/>
          <w:b/>
        </w:rPr>
      </w:pPr>
      <w:r w:rsidRPr="002C5E03">
        <w:rPr>
          <w:rFonts w:ascii="Arial" w:hAnsi="Arial" w:cs="Arial"/>
          <w:b/>
        </w:rPr>
        <w:t>3.2   Schieds- und Linienrichter</w:t>
      </w:r>
    </w:p>
    <w:p w:rsidR="008972B3" w:rsidRPr="002C5E03" w:rsidRDefault="00A37B85" w:rsidP="002F45D9">
      <w:pPr>
        <w:autoSpaceDE w:val="0"/>
        <w:autoSpaceDN w:val="0"/>
        <w:adjustRightInd w:val="0"/>
        <w:ind w:right="509"/>
        <w:jc w:val="both"/>
        <w:rPr>
          <w:rFonts w:ascii="Arial" w:hAnsi="Arial" w:cs="Arial"/>
        </w:rPr>
      </w:pPr>
      <w:r w:rsidRPr="002C5E03">
        <w:rPr>
          <w:rFonts w:ascii="Arial" w:hAnsi="Arial" w:cs="Arial"/>
        </w:rPr>
        <w:t xml:space="preserve">Es </w:t>
      </w:r>
      <w:proofErr w:type="gramStart"/>
      <w:r w:rsidRPr="002C5E03">
        <w:rPr>
          <w:rFonts w:ascii="Arial" w:hAnsi="Arial" w:cs="Arial"/>
        </w:rPr>
        <w:t>kommen</w:t>
      </w:r>
      <w:proofErr w:type="gramEnd"/>
      <w:r w:rsidRPr="002C5E03">
        <w:rPr>
          <w:rFonts w:ascii="Arial" w:hAnsi="Arial" w:cs="Arial"/>
        </w:rPr>
        <w:t xml:space="preserve"> </w:t>
      </w:r>
    </w:p>
    <w:p w:rsidR="008972B3" w:rsidRPr="002C5E03" w:rsidRDefault="008972B3" w:rsidP="002F45D9">
      <w:pPr>
        <w:autoSpaceDE w:val="0"/>
        <w:autoSpaceDN w:val="0"/>
        <w:adjustRightInd w:val="0"/>
        <w:ind w:right="509"/>
        <w:jc w:val="both"/>
        <w:rPr>
          <w:rFonts w:ascii="Arial" w:hAnsi="Arial" w:cs="Arial"/>
        </w:rPr>
      </w:pPr>
      <w:r w:rsidRPr="002C5E03">
        <w:rPr>
          <w:rFonts w:ascii="Arial" w:hAnsi="Arial" w:cs="Arial"/>
        </w:rPr>
        <w:t xml:space="preserve">+ </w:t>
      </w:r>
      <w:r w:rsidR="00A37B85" w:rsidRPr="002C5E03">
        <w:rPr>
          <w:rFonts w:ascii="Arial" w:hAnsi="Arial" w:cs="Arial"/>
        </w:rPr>
        <w:t xml:space="preserve">4 Schiedsrichter/-innen mit I-/ A-Lizenz </w:t>
      </w:r>
      <w:r w:rsidRPr="002C5E03">
        <w:rPr>
          <w:rFonts w:ascii="Arial" w:hAnsi="Arial" w:cs="Arial"/>
        </w:rPr>
        <w:t>bei der DM im Feld</w:t>
      </w:r>
    </w:p>
    <w:p w:rsidR="008972B3" w:rsidRPr="002C5E03" w:rsidRDefault="008972B3" w:rsidP="002F45D9">
      <w:pPr>
        <w:autoSpaceDE w:val="0"/>
        <w:autoSpaceDN w:val="0"/>
        <w:adjustRightInd w:val="0"/>
        <w:ind w:right="509"/>
        <w:jc w:val="both"/>
        <w:rPr>
          <w:rFonts w:ascii="Arial" w:hAnsi="Arial" w:cs="Arial"/>
        </w:rPr>
      </w:pPr>
      <w:r w:rsidRPr="002C5E03">
        <w:rPr>
          <w:rFonts w:ascii="Arial" w:hAnsi="Arial" w:cs="Arial"/>
        </w:rPr>
        <w:t>+ 3 Schiedsrichter  mit I-/A-Lizenz bei der DM in der Halle</w:t>
      </w:r>
    </w:p>
    <w:p w:rsidR="00A37B85" w:rsidRPr="002C5E03" w:rsidRDefault="008972B3" w:rsidP="002F45D9">
      <w:pPr>
        <w:autoSpaceDE w:val="0"/>
        <w:autoSpaceDN w:val="0"/>
        <w:adjustRightInd w:val="0"/>
        <w:ind w:right="509"/>
        <w:jc w:val="both"/>
        <w:rPr>
          <w:rFonts w:ascii="Arial" w:hAnsi="Arial" w:cs="Arial"/>
        </w:rPr>
      </w:pPr>
      <w:r w:rsidRPr="002C5E03">
        <w:rPr>
          <w:rFonts w:ascii="Arial" w:hAnsi="Arial" w:cs="Arial"/>
        </w:rPr>
        <w:t>zum Einsatz.</w:t>
      </w:r>
    </w:p>
    <w:p w:rsidR="00A37B85" w:rsidRPr="002C5E03" w:rsidRDefault="00A37B85" w:rsidP="002F45D9">
      <w:pPr>
        <w:autoSpaceDE w:val="0"/>
        <w:autoSpaceDN w:val="0"/>
        <w:adjustRightInd w:val="0"/>
        <w:ind w:right="509"/>
        <w:jc w:val="both"/>
        <w:rPr>
          <w:rFonts w:ascii="Arial" w:hAnsi="Arial" w:cs="Arial"/>
        </w:rPr>
      </w:pPr>
      <w:r w:rsidRPr="002C5E03">
        <w:rPr>
          <w:rFonts w:ascii="Arial" w:hAnsi="Arial" w:cs="Arial"/>
        </w:rPr>
        <w:t xml:space="preserve">Die Auswahl und Einladung der Schiedsrichter erfolgt vom DFBL Präsidiumsmitglied für das Schiedsrichterwesen. </w:t>
      </w:r>
    </w:p>
    <w:p w:rsidR="008972B3" w:rsidRPr="002C5E03" w:rsidRDefault="008972B3" w:rsidP="002F45D9">
      <w:pPr>
        <w:autoSpaceDE w:val="0"/>
        <w:autoSpaceDN w:val="0"/>
        <w:adjustRightInd w:val="0"/>
        <w:ind w:right="509"/>
        <w:jc w:val="both"/>
        <w:rPr>
          <w:rFonts w:ascii="Arial" w:hAnsi="Arial" w:cs="Arial"/>
        </w:rPr>
      </w:pPr>
      <w:r w:rsidRPr="002C5E03">
        <w:rPr>
          <w:rFonts w:ascii="Arial" w:hAnsi="Arial" w:cs="Arial"/>
        </w:rPr>
        <w:t>Die Ausrichter können Vorschläge zur Schiedsrichterbesetzung unter Beteiligung des zuständigen Schiedsrichter Einsatzleiters unterbreiten.</w:t>
      </w:r>
    </w:p>
    <w:p w:rsidR="00EA0436" w:rsidRPr="002C5E03" w:rsidRDefault="00EA0436" w:rsidP="00EA0436">
      <w:pPr>
        <w:autoSpaceDE w:val="0"/>
        <w:autoSpaceDN w:val="0"/>
        <w:adjustRightInd w:val="0"/>
        <w:ind w:right="509"/>
        <w:jc w:val="both"/>
        <w:rPr>
          <w:rFonts w:ascii="Arial" w:hAnsi="Arial" w:cs="Arial"/>
        </w:rPr>
      </w:pPr>
      <w:r w:rsidRPr="002C5E03">
        <w:rPr>
          <w:rFonts w:ascii="Arial" w:hAnsi="Arial" w:cs="Arial"/>
        </w:rPr>
        <w:t xml:space="preserve">Der </w:t>
      </w:r>
      <w:r w:rsidR="00A37B85" w:rsidRPr="002C5E03">
        <w:rPr>
          <w:rFonts w:ascii="Arial" w:hAnsi="Arial" w:cs="Arial"/>
        </w:rPr>
        <w:t xml:space="preserve">Ausrichter </w:t>
      </w:r>
      <w:r w:rsidRPr="002C5E03">
        <w:rPr>
          <w:rFonts w:ascii="Arial" w:hAnsi="Arial" w:cs="Arial"/>
        </w:rPr>
        <w:t xml:space="preserve">stellt die </w:t>
      </w:r>
      <w:r w:rsidR="00A37B85" w:rsidRPr="002C5E03">
        <w:rPr>
          <w:rFonts w:ascii="Arial" w:hAnsi="Arial" w:cs="Arial"/>
        </w:rPr>
        <w:t>Linienrichter/-innen mit</w:t>
      </w:r>
      <w:r w:rsidR="008972B3" w:rsidRPr="002C5E03">
        <w:rPr>
          <w:rFonts w:ascii="Arial" w:hAnsi="Arial" w:cs="Arial"/>
        </w:rPr>
        <w:t xml:space="preserve"> mindestens B-Lizenz </w:t>
      </w:r>
      <w:r w:rsidRPr="002C5E03">
        <w:rPr>
          <w:rFonts w:ascii="Arial" w:hAnsi="Arial" w:cs="Arial"/>
        </w:rPr>
        <w:t xml:space="preserve">bis einschl. der Halb-Finalspiele. Die Linienrichter sind namentlich mit Angabe der Konfektionsgröße </w:t>
      </w:r>
      <w:r w:rsidR="008972B3" w:rsidRPr="002C5E03">
        <w:rPr>
          <w:rFonts w:ascii="Arial" w:hAnsi="Arial" w:cs="Arial"/>
        </w:rPr>
        <w:t>dem Präsidiumsmitglied Schiedsrichter bis 1 Woche vor Veranstaltungsbeginn zu melden.</w:t>
      </w:r>
      <w:r w:rsidRPr="002C5E03">
        <w:rPr>
          <w:rFonts w:ascii="Arial" w:hAnsi="Arial" w:cs="Arial"/>
        </w:rPr>
        <w:t xml:space="preserve"> Die eingesetzten Schiedsrichter werden in den Finalspielen als Linienrichter eingesetzt. </w:t>
      </w:r>
    </w:p>
    <w:p w:rsidR="00A37B85" w:rsidRPr="002C5E03" w:rsidRDefault="00A37B85" w:rsidP="002F45D9">
      <w:pPr>
        <w:autoSpaceDE w:val="0"/>
        <w:autoSpaceDN w:val="0"/>
        <w:adjustRightInd w:val="0"/>
        <w:ind w:right="509"/>
        <w:jc w:val="both"/>
        <w:rPr>
          <w:rFonts w:ascii="Arial" w:hAnsi="Arial" w:cs="Arial"/>
        </w:rPr>
      </w:pPr>
      <w:r w:rsidRPr="002C5E03">
        <w:rPr>
          <w:rFonts w:ascii="Arial" w:hAnsi="Arial" w:cs="Arial"/>
        </w:rPr>
        <w:lastRenderedPageBreak/>
        <w:t>Der Ausrichter stellt Schiedsrichterfahnen und Überwurfhemden für Linienrichter, Leuchtfarbe gelb + hellgrün, zur Verfügung.</w:t>
      </w:r>
    </w:p>
    <w:p w:rsidR="00EA7F67" w:rsidRPr="002C5E03" w:rsidRDefault="00EA7F67" w:rsidP="002F45D9">
      <w:pPr>
        <w:autoSpaceDE w:val="0"/>
        <w:autoSpaceDN w:val="0"/>
        <w:adjustRightInd w:val="0"/>
        <w:ind w:right="509"/>
        <w:jc w:val="both"/>
        <w:rPr>
          <w:rFonts w:ascii="Arial" w:hAnsi="Arial" w:cs="Arial"/>
        </w:rPr>
      </w:pPr>
    </w:p>
    <w:p w:rsidR="00A37B85" w:rsidRPr="002C5E03" w:rsidRDefault="00A37B85" w:rsidP="002F45D9">
      <w:pPr>
        <w:autoSpaceDE w:val="0"/>
        <w:autoSpaceDN w:val="0"/>
        <w:adjustRightInd w:val="0"/>
        <w:ind w:right="509"/>
        <w:jc w:val="both"/>
        <w:rPr>
          <w:rFonts w:ascii="Arial" w:hAnsi="Arial" w:cs="Arial"/>
          <w:b/>
        </w:rPr>
      </w:pPr>
      <w:r w:rsidRPr="002C5E03">
        <w:rPr>
          <w:rFonts w:ascii="Arial" w:hAnsi="Arial" w:cs="Arial"/>
          <w:b/>
        </w:rPr>
        <w:t>3.3   Rechtsangelegenheiten</w:t>
      </w:r>
    </w:p>
    <w:p w:rsidR="00A37B85" w:rsidRPr="002C5E03" w:rsidRDefault="00A37B85" w:rsidP="002F45D9">
      <w:pPr>
        <w:ind w:right="509"/>
        <w:jc w:val="both"/>
        <w:rPr>
          <w:rFonts w:ascii="Arial" w:hAnsi="Arial" w:cs="Arial"/>
        </w:rPr>
      </w:pPr>
    </w:p>
    <w:p w:rsidR="00A37B85" w:rsidRPr="002C5E03" w:rsidRDefault="00A37B85" w:rsidP="002F45D9">
      <w:pPr>
        <w:ind w:right="509"/>
        <w:jc w:val="both"/>
        <w:rPr>
          <w:rFonts w:ascii="Arial" w:hAnsi="Arial" w:cs="Arial"/>
        </w:rPr>
      </w:pPr>
      <w:r w:rsidRPr="002C5E03">
        <w:rPr>
          <w:rFonts w:ascii="Arial" w:hAnsi="Arial" w:cs="Arial"/>
        </w:rPr>
        <w:t>Dem Ausrichter wird empfohlen, für die Veranstaltung eine Haftpflichtversicherung abzuschließen.</w:t>
      </w:r>
    </w:p>
    <w:p w:rsidR="00A37B85" w:rsidRPr="002C5E03" w:rsidRDefault="00A37B85" w:rsidP="002F45D9">
      <w:pPr>
        <w:ind w:right="509"/>
        <w:jc w:val="both"/>
        <w:rPr>
          <w:rFonts w:ascii="Arial" w:hAnsi="Arial" w:cs="Arial"/>
        </w:rPr>
      </w:pPr>
      <w:r w:rsidRPr="002C5E03">
        <w:rPr>
          <w:rFonts w:ascii="Arial" w:hAnsi="Arial" w:cs="Arial"/>
        </w:rPr>
        <w:t>Der Ausrichter stellt die DFBL von jeglicher Haftung, Mithaftung oder Regresshaftung frei, unabhängig davon, ob Anordnungen, Einzelanweisungen oder sonstige Vorschriften gegeben oder unterlassen wurden.</w:t>
      </w:r>
    </w:p>
    <w:p w:rsidR="00A37B85" w:rsidRPr="002C5E03" w:rsidRDefault="00A37B85" w:rsidP="002F45D9">
      <w:pPr>
        <w:ind w:right="509"/>
        <w:jc w:val="both"/>
        <w:rPr>
          <w:rFonts w:ascii="Arial" w:hAnsi="Arial" w:cs="Arial"/>
        </w:rPr>
      </w:pPr>
    </w:p>
    <w:p w:rsidR="00A37B85" w:rsidRPr="002C5E03" w:rsidRDefault="00A37B85" w:rsidP="002F45D9">
      <w:pPr>
        <w:pStyle w:val="berschrift1"/>
        <w:ind w:right="509"/>
        <w:jc w:val="both"/>
        <w:rPr>
          <w:rFonts w:cs="Arial"/>
          <w:szCs w:val="22"/>
        </w:rPr>
      </w:pPr>
      <w:r w:rsidRPr="002C5E03">
        <w:rPr>
          <w:rFonts w:cs="Arial"/>
          <w:szCs w:val="22"/>
        </w:rPr>
        <w:t>Wirtschaftliche Bedingungen</w:t>
      </w:r>
    </w:p>
    <w:p w:rsidR="00A37B85" w:rsidRPr="002C5E03" w:rsidRDefault="00A37B85" w:rsidP="002F45D9">
      <w:pPr>
        <w:ind w:right="509"/>
        <w:jc w:val="both"/>
        <w:rPr>
          <w:rFonts w:ascii="Arial" w:hAnsi="Arial" w:cs="Arial"/>
        </w:rPr>
      </w:pPr>
    </w:p>
    <w:p w:rsidR="00A37B85" w:rsidRPr="002C5E03" w:rsidRDefault="00A37B85" w:rsidP="002F45D9">
      <w:pPr>
        <w:ind w:right="509"/>
        <w:jc w:val="both"/>
        <w:rPr>
          <w:rFonts w:ascii="Arial" w:hAnsi="Arial" w:cs="Arial"/>
        </w:rPr>
      </w:pPr>
      <w:r w:rsidRPr="002C5E03">
        <w:rPr>
          <w:rFonts w:ascii="Arial" w:hAnsi="Arial" w:cs="Arial"/>
        </w:rPr>
        <w:t xml:space="preserve">Der Ausrichter sollte einen Center Court mit Banden- und Reiterwerbung errichten. </w:t>
      </w:r>
      <w:r w:rsidRPr="002C5E03">
        <w:rPr>
          <w:rFonts w:ascii="Arial" w:hAnsi="Arial" w:cs="Arial"/>
          <w:color w:val="FF0000"/>
        </w:rPr>
        <w:t xml:space="preserve"> </w:t>
      </w:r>
    </w:p>
    <w:p w:rsidR="00A37B85" w:rsidRPr="002C5E03" w:rsidRDefault="00A37B85" w:rsidP="002F45D9">
      <w:pPr>
        <w:ind w:right="509"/>
        <w:jc w:val="both"/>
        <w:rPr>
          <w:rFonts w:ascii="Arial" w:hAnsi="Arial" w:cs="Arial"/>
        </w:rPr>
      </w:pPr>
      <w:r w:rsidRPr="002C5E03">
        <w:rPr>
          <w:rFonts w:ascii="Arial" w:hAnsi="Arial" w:cs="Arial"/>
        </w:rPr>
        <w:t>Die Einnahmen aus dem Verkauf der Eintrittskarten, aus der Bandenwerbung, Erstellung des Programmheftes und aus der Bewirtschaftung verbleiben dem Ausrichter</w:t>
      </w:r>
    </w:p>
    <w:p w:rsidR="00A37B85" w:rsidRPr="002C5E03" w:rsidRDefault="00A37B85" w:rsidP="002F45D9">
      <w:pPr>
        <w:ind w:right="509"/>
        <w:jc w:val="both"/>
        <w:rPr>
          <w:rFonts w:ascii="Arial" w:hAnsi="Arial" w:cs="Arial"/>
        </w:rPr>
      </w:pPr>
      <w:r w:rsidRPr="002C5E03">
        <w:rPr>
          <w:rFonts w:ascii="Arial" w:hAnsi="Arial" w:cs="Arial"/>
        </w:rPr>
        <w:t>Der Ausrichter bestimmt die Höhe der Eintrittspreise. Dabei sollte auf ein vernünftiges Verhältnis zwischen Veranstaltungsart und ortsüblichen Eintrittspreisen geachtet werden.</w:t>
      </w:r>
    </w:p>
    <w:p w:rsidR="00A37B85" w:rsidRPr="002C5E03" w:rsidRDefault="00AF5075" w:rsidP="002F45D9">
      <w:pPr>
        <w:ind w:right="509"/>
        <w:jc w:val="both"/>
        <w:rPr>
          <w:rFonts w:ascii="Arial" w:hAnsi="Arial" w:cs="Arial"/>
        </w:rPr>
      </w:pPr>
      <w:r w:rsidRPr="002C5E03">
        <w:rPr>
          <w:rFonts w:ascii="Arial" w:hAnsi="Arial" w:cs="Arial"/>
          <w:highlight w:val="yellow"/>
        </w:rPr>
        <w:t>Die Kosten für d</w:t>
      </w:r>
      <w:r w:rsidR="008B5E88">
        <w:rPr>
          <w:rFonts w:ascii="Arial" w:hAnsi="Arial" w:cs="Arial"/>
          <w:highlight w:val="yellow"/>
        </w:rPr>
        <w:t>en Livestream</w:t>
      </w:r>
      <w:r w:rsidRPr="002C5E03">
        <w:rPr>
          <w:rFonts w:ascii="Arial" w:hAnsi="Arial" w:cs="Arial"/>
          <w:highlight w:val="yellow"/>
        </w:rPr>
        <w:t xml:space="preserve"> übernimmt die DFBL. Der Ausrichter übernimmt den Anteil von</w:t>
      </w:r>
      <w:r w:rsidR="008B5E88">
        <w:rPr>
          <w:rFonts w:ascii="Arial" w:hAnsi="Arial" w:cs="Arial"/>
          <w:highlight w:val="yellow"/>
        </w:rPr>
        <w:t xml:space="preserve"> mindestens 50%, hier erfolgt eine sep. Vereinbarung </w:t>
      </w:r>
      <w:r w:rsidR="008B5E88" w:rsidRPr="008B5E88">
        <w:rPr>
          <w:rFonts w:ascii="Arial" w:hAnsi="Arial" w:cs="Arial"/>
          <w:highlight w:val="yellow"/>
        </w:rPr>
        <w:t>zwischen DFBL und Ausrichter!</w:t>
      </w:r>
    </w:p>
    <w:p w:rsidR="00A37B85" w:rsidRPr="002C5E03" w:rsidRDefault="00A37B85" w:rsidP="002F45D9">
      <w:pPr>
        <w:ind w:right="509"/>
        <w:jc w:val="both"/>
        <w:rPr>
          <w:rFonts w:ascii="Arial" w:hAnsi="Arial" w:cs="Arial"/>
        </w:rPr>
      </w:pPr>
      <w:r w:rsidRPr="002C5E03">
        <w:rPr>
          <w:rFonts w:ascii="Arial" w:hAnsi="Arial" w:cs="Arial"/>
        </w:rPr>
        <w:t>Jede Mannschaft hat Anspruch auf 12 kostenlose Teilnehmerkarten und Programmhefte. Die Mitarbeiter in der Wettkampfleitung erhalten kostenlose Teilnehmerkarten und Programmhefte.</w:t>
      </w:r>
    </w:p>
    <w:p w:rsidR="00A37B85" w:rsidRPr="002C5E03" w:rsidRDefault="00A37B85" w:rsidP="002F45D9">
      <w:pPr>
        <w:ind w:right="509"/>
        <w:jc w:val="both"/>
        <w:rPr>
          <w:rFonts w:ascii="Arial" w:hAnsi="Arial" w:cs="Arial"/>
        </w:rPr>
      </w:pPr>
      <w:r w:rsidRPr="002C5E03">
        <w:rPr>
          <w:rFonts w:ascii="Arial" w:hAnsi="Arial" w:cs="Arial"/>
        </w:rPr>
        <w:t>Der Ausrichter übernimmt die Beschaffung von Sach- oder Ehrenpreisen bzw. Erinnerungsgeschenken an die Meisterschaftsteilnehme</w:t>
      </w:r>
      <w:r w:rsidRPr="002C5E03">
        <w:rPr>
          <w:rFonts w:ascii="Arial" w:hAnsi="Arial" w:cs="Arial"/>
          <w:spacing w:val="40"/>
        </w:rPr>
        <w:t>r/</w:t>
      </w:r>
      <w:r w:rsidRPr="002C5E03">
        <w:rPr>
          <w:rFonts w:ascii="Arial" w:hAnsi="Arial" w:cs="Arial"/>
        </w:rPr>
        <w:t>Mannschaften/Schiedsrichter.</w:t>
      </w:r>
    </w:p>
    <w:p w:rsidR="00A37B85" w:rsidRPr="002C5E03" w:rsidRDefault="00A37B85" w:rsidP="002F45D9">
      <w:pPr>
        <w:ind w:right="509"/>
        <w:jc w:val="both"/>
        <w:rPr>
          <w:rFonts w:ascii="Arial" w:hAnsi="Arial" w:cs="Arial"/>
        </w:rPr>
      </w:pPr>
      <w:r w:rsidRPr="002C5E03">
        <w:rPr>
          <w:rFonts w:ascii="Arial" w:hAnsi="Arial" w:cs="Arial"/>
        </w:rPr>
        <w:t>Die DFBL teilt dem Ausrichter rechtzeitig mit, welche Personen im Interesse des Faustballsports vom Ausrichter als Ehrengäste einzuladen sind. Für die Ehrengäste und deren Begleitung, die ihr Kommen zugesagt haben, sind entsprechende Ehrenkarten an der Kasse zu hinterlegen und Sitzplätze zu reservieren.</w:t>
      </w:r>
    </w:p>
    <w:p w:rsidR="00A37B85" w:rsidRPr="002C5E03" w:rsidRDefault="00A37B85" w:rsidP="002F45D9">
      <w:pPr>
        <w:ind w:right="509"/>
        <w:jc w:val="both"/>
        <w:rPr>
          <w:rFonts w:ascii="Arial" w:hAnsi="Arial" w:cs="Arial"/>
          <w:color w:val="000000"/>
        </w:rPr>
      </w:pPr>
      <w:r w:rsidRPr="002C5E03">
        <w:rPr>
          <w:rFonts w:ascii="Arial" w:hAnsi="Arial" w:cs="Arial"/>
        </w:rPr>
        <w:t xml:space="preserve">Präsidiumsmitglieder der IFA und EFA haben </w:t>
      </w:r>
      <w:r w:rsidR="00F90A80" w:rsidRPr="002C5E03">
        <w:rPr>
          <w:rFonts w:ascii="Arial" w:hAnsi="Arial" w:cs="Arial"/>
          <w:color w:val="000000"/>
        </w:rPr>
        <w:t xml:space="preserve">mit Begleitung </w:t>
      </w:r>
      <w:r w:rsidRPr="002C5E03">
        <w:rPr>
          <w:rFonts w:ascii="Arial" w:hAnsi="Arial" w:cs="Arial"/>
          <w:color w:val="000000"/>
        </w:rPr>
        <w:t>gegen Vorlage ihres Ausweises zu allen Faustballveranstaltungen kostenlos</w:t>
      </w:r>
      <w:r w:rsidR="00256680" w:rsidRPr="002C5E03">
        <w:rPr>
          <w:rFonts w:ascii="Arial" w:hAnsi="Arial" w:cs="Arial"/>
          <w:color w:val="000000"/>
        </w:rPr>
        <w:t>en</w:t>
      </w:r>
      <w:r w:rsidRPr="002C5E03">
        <w:rPr>
          <w:rFonts w:ascii="Arial" w:hAnsi="Arial" w:cs="Arial"/>
          <w:color w:val="000000"/>
        </w:rPr>
        <w:t xml:space="preserve"> Zutritt</w:t>
      </w:r>
      <w:r w:rsidR="00F90A80" w:rsidRPr="002C5E03">
        <w:rPr>
          <w:rFonts w:ascii="Arial" w:hAnsi="Arial" w:cs="Arial"/>
          <w:color w:val="000000"/>
        </w:rPr>
        <w:t>.</w:t>
      </w:r>
      <w:r w:rsidRPr="002C5E03">
        <w:rPr>
          <w:rFonts w:ascii="Arial" w:hAnsi="Arial" w:cs="Arial"/>
          <w:color w:val="000000"/>
        </w:rPr>
        <w:t xml:space="preserve"> </w:t>
      </w:r>
    </w:p>
    <w:p w:rsidR="00A37B85" w:rsidRPr="002C5E03" w:rsidRDefault="00A37B85" w:rsidP="002F45D9">
      <w:pPr>
        <w:ind w:right="509"/>
        <w:jc w:val="both"/>
        <w:rPr>
          <w:rFonts w:ascii="Arial" w:hAnsi="Arial" w:cs="Arial"/>
        </w:rPr>
      </w:pPr>
      <w:r w:rsidRPr="002C5E03">
        <w:rPr>
          <w:rFonts w:ascii="Arial" w:hAnsi="Arial" w:cs="Arial"/>
        </w:rPr>
        <w:t>Präsidiumsmitglieder der DFBL und deren Begleitung sowie alle Inhaber des DFBL Ausweises haben bei Deutschen Meisterschaften freien Zutritt.</w:t>
      </w:r>
    </w:p>
    <w:p w:rsidR="00A37B85" w:rsidRPr="002C5E03" w:rsidRDefault="00A37B85" w:rsidP="002F45D9">
      <w:pPr>
        <w:ind w:right="509"/>
        <w:jc w:val="both"/>
        <w:rPr>
          <w:rFonts w:ascii="Arial" w:hAnsi="Arial" w:cs="Arial"/>
        </w:rPr>
      </w:pPr>
      <w:r w:rsidRPr="002C5E03">
        <w:rPr>
          <w:rFonts w:ascii="Arial" w:hAnsi="Arial" w:cs="Arial"/>
        </w:rPr>
        <w:t xml:space="preserve">Die Nationaltrainer der A, B und C-Kader haben (gegen Vorlage eines Ausweises) ebenfalls freien Eintritt. Die Frauen- und Männernationaltrainer </w:t>
      </w:r>
      <w:r w:rsidR="00F90A80" w:rsidRPr="002C5E03">
        <w:rPr>
          <w:rFonts w:ascii="Arial" w:hAnsi="Arial" w:cs="Arial"/>
        </w:rPr>
        <w:t xml:space="preserve">müssen </w:t>
      </w:r>
      <w:r w:rsidRPr="002C5E03">
        <w:rPr>
          <w:rFonts w:ascii="Arial" w:hAnsi="Arial" w:cs="Arial"/>
        </w:rPr>
        <w:t>gesondert zur Meisterschaft eingeladen werden!</w:t>
      </w:r>
    </w:p>
    <w:p w:rsidR="00A37B85" w:rsidRPr="002C5E03" w:rsidRDefault="00A37B85" w:rsidP="002F45D9">
      <w:pPr>
        <w:ind w:right="509"/>
        <w:jc w:val="both"/>
        <w:rPr>
          <w:rFonts w:ascii="Arial" w:hAnsi="Arial" w:cs="Arial"/>
        </w:rPr>
      </w:pPr>
      <w:r w:rsidRPr="002C5E03">
        <w:rPr>
          <w:rFonts w:ascii="Arial" w:hAnsi="Arial" w:cs="Arial"/>
        </w:rPr>
        <w:t>Der Ausrichter übernimmt die Kosten nach der Finanz-/Wirtschafts- und Gebührenordnung (FBGO) der DFBL (Fahrtkosten, Tagegeld, Übernachtungskosten) für 4 Mitarbeiter der DFBL sowie für die 4</w:t>
      </w:r>
      <w:r w:rsidR="00F90A80" w:rsidRPr="002C5E03">
        <w:rPr>
          <w:rFonts w:ascii="Arial" w:hAnsi="Arial" w:cs="Arial"/>
        </w:rPr>
        <w:t xml:space="preserve"> (Feld) bzw. </w:t>
      </w:r>
      <w:r w:rsidRPr="002C5E03">
        <w:rPr>
          <w:rFonts w:ascii="Arial" w:hAnsi="Arial" w:cs="Arial"/>
        </w:rPr>
        <w:t>3</w:t>
      </w:r>
      <w:r w:rsidR="00F90A80" w:rsidRPr="002C5E03">
        <w:rPr>
          <w:rFonts w:ascii="Arial" w:hAnsi="Arial" w:cs="Arial"/>
        </w:rPr>
        <w:t xml:space="preserve"> (Halle)</w:t>
      </w:r>
      <w:r w:rsidRPr="002C5E03">
        <w:rPr>
          <w:rFonts w:ascii="Arial" w:hAnsi="Arial" w:cs="Arial"/>
        </w:rPr>
        <w:t xml:space="preserve"> Schiedsrichter/-innen und 4 Linienrichter/-innen.  </w:t>
      </w:r>
    </w:p>
    <w:p w:rsidR="005A133B" w:rsidRPr="002C5E03" w:rsidRDefault="002C5E03" w:rsidP="002F45D9">
      <w:pPr>
        <w:ind w:right="509"/>
        <w:jc w:val="both"/>
        <w:rPr>
          <w:rFonts w:ascii="Arial" w:hAnsi="Arial" w:cs="Arial"/>
        </w:rPr>
      </w:pPr>
      <w:r w:rsidRPr="002C5E03">
        <w:rPr>
          <w:rFonts w:ascii="Arial" w:hAnsi="Arial" w:cs="Arial"/>
          <w:highlight w:val="yellow"/>
        </w:rPr>
        <w:t xml:space="preserve">Der Ausrichter übernimmt die Übernachtungskosten für das </w:t>
      </w:r>
      <w:proofErr w:type="spellStart"/>
      <w:r w:rsidRPr="002C5E03">
        <w:rPr>
          <w:rFonts w:ascii="Arial" w:hAnsi="Arial" w:cs="Arial"/>
          <w:highlight w:val="yellow"/>
        </w:rPr>
        <w:t>S</w:t>
      </w:r>
      <w:r w:rsidR="005A133B" w:rsidRPr="002C5E03">
        <w:rPr>
          <w:rFonts w:ascii="Arial" w:hAnsi="Arial" w:cs="Arial"/>
          <w:highlight w:val="yellow"/>
        </w:rPr>
        <w:t>treamingteam</w:t>
      </w:r>
      <w:proofErr w:type="spellEnd"/>
      <w:r w:rsidR="005A133B" w:rsidRPr="002C5E03">
        <w:rPr>
          <w:rFonts w:ascii="Arial" w:hAnsi="Arial" w:cs="Arial"/>
          <w:highlight w:val="yellow"/>
        </w:rPr>
        <w:t xml:space="preserve"> (Buchung und Kostenübernahme </w:t>
      </w:r>
      <w:r w:rsidR="005A133B" w:rsidRPr="002C5E03">
        <w:rPr>
          <w:rFonts w:ascii="Arial" w:eastAsia="Times New Roman" w:hAnsi="Arial" w:cs="Arial"/>
          <w:highlight w:val="yellow"/>
        </w:rPr>
        <w:t>1 EZ für 2 Übernachtungen, 2 EZ für 1 Übernachtungen).</w:t>
      </w:r>
    </w:p>
    <w:p w:rsidR="005A133B" w:rsidRPr="002C5E03" w:rsidRDefault="005A133B" w:rsidP="002F45D9">
      <w:pPr>
        <w:ind w:right="509"/>
        <w:jc w:val="both"/>
        <w:rPr>
          <w:rFonts w:ascii="Arial" w:hAnsi="Arial" w:cs="Arial"/>
        </w:rPr>
      </w:pPr>
    </w:p>
    <w:p w:rsidR="00255708" w:rsidRPr="002C5E03" w:rsidRDefault="00255708" w:rsidP="002F45D9">
      <w:pPr>
        <w:ind w:right="509"/>
        <w:jc w:val="both"/>
        <w:rPr>
          <w:rFonts w:ascii="Arial" w:hAnsi="Arial" w:cs="Arial"/>
        </w:rPr>
      </w:pPr>
      <w:r w:rsidRPr="002C5E03">
        <w:rPr>
          <w:rFonts w:ascii="Arial" w:hAnsi="Arial" w:cs="Arial"/>
        </w:rPr>
        <w:lastRenderedPageBreak/>
        <w:t>Den Schiedsrichtern steht eine kostenlose Verpflegung zu.</w:t>
      </w:r>
    </w:p>
    <w:p w:rsidR="00A37B85" w:rsidRPr="002C5E03" w:rsidRDefault="00A37B85" w:rsidP="002F45D9">
      <w:pPr>
        <w:ind w:right="509"/>
        <w:jc w:val="both"/>
        <w:rPr>
          <w:rFonts w:ascii="Arial" w:hAnsi="Arial" w:cs="Arial"/>
        </w:rPr>
      </w:pPr>
      <w:r w:rsidRPr="002C5E03">
        <w:rPr>
          <w:rFonts w:ascii="Arial" w:hAnsi="Arial" w:cs="Arial"/>
        </w:rPr>
        <w:t>Der Ausrichter übernimmt die Bereitstellung von Unterkünften für diesen Personenkreis gem. Anforderung durch die DFBL. Eventu</w:t>
      </w:r>
      <w:r w:rsidR="00F90A80" w:rsidRPr="002C5E03">
        <w:rPr>
          <w:rFonts w:ascii="Arial" w:hAnsi="Arial" w:cs="Arial"/>
        </w:rPr>
        <w:t xml:space="preserve">ell mitreisende Begleitpersonen </w:t>
      </w:r>
      <w:r w:rsidRPr="002C5E03">
        <w:rPr>
          <w:rFonts w:ascii="Arial" w:hAnsi="Arial" w:cs="Arial"/>
        </w:rPr>
        <w:t>zahlen ihre Über</w:t>
      </w:r>
      <w:r w:rsidR="00F90A80" w:rsidRPr="002C5E03">
        <w:rPr>
          <w:rFonts w:ascii="Arial" w:hAnsi="Arial" w:cs="Arial"/>
        </w:rPr>
        <w:t>-</w:t>
      </w:r>
      <w:proofErr w:type="spellStart"/>
      <w:r w:rsidRPr="002C5E03">
        <w:rPr>
          <w:rFonts w:ascii="Arial" w:hAnsi="Arial" w:cs="Arial"/>
        </w:rPr>
        <w:t>nachtungskosten</w:t>
      </w:r>
      <w:proofErr w:type="spellEnd"/>
      <w:r w:rsidRPr="002C5E03">
        <w:rPr>
          <w:rFonts w:ascii="Arial" w:hAnsi="Arial" w:cs="Arial"/>
        </w:rPr>
        <w:t xml:space="preserve"> </w:t>
      </w:r>
      <w:r w:rsidR="00255708" w:rsidRPr="002C5E03">
        <w:rPr>
          <w:rFonts w:ascii="Arial" w:hAnsi="Arial" w:cs="Arial"/>
        </w:rPr>
        <w:t xml:space="preserve">(Differenzbetrag Doppelzimmer/Einzelzimmer) </w:t>
      </w:r>
      <w:r w:rsidRPr="002C5E03">
        <w:rPr>
          <w:rFonts w:ascii="Arial" w:hAnsi="Arial" w:cs="Arial"/>
        </w:rPr>
        <w:t>selbst.</w:t>
      </w:r>
    </w:p>
    <w:p w:rsidR="00A37B85" w:rsidRPr="002C5E03" w:rsidRDefault="00A37B85" w:rsidP="002F45D9">
      <w:pPr>
        <w:ind w:right="509"/>
        <w:jc w:val="both"/>
        <w:rPr>
          <w:rFonts w:ascii="Arial" w:hAnsi="Arial" w:cs="Arial"/>
        </w:rPr>
      </w:pPr>
    </w:p>
    <w:p w:rsidR="00BA26C7" w:rsidRPr="002C5E03" w:rsidRDefault="00BA26C7" w:rsidP="002F45D9">
      <w:pPr>
        <w:ind w:right="509"/>
        <w:jc w:val="both"/>
        <w:rPr>
          <w:rFonts w:ascii="Arial" w:hAnsi="Arial" w:cs="Arial"/>
        </w:rPr>
      </w:pPr>
    </w:p>
    <w:p w:rsidR="00BA26C7" w:rsidRPr="002C5E03" w:rsidRDefault="00BA26C7" w:rsidP="002F45D9">
      <w:pPr>
        <w:ind w:right="509"/>
        <w:jc w:val="both"/>
        <w:rPr>
          <w:rFonts w:ascii="Arial" w:hAnsi="Arial" w:cs="Arial"/>
        </w:rPr>
      </w:pPr>
    </w:p>
    <w:p w:rsidR="00A37B85" w:rsidRPr="002C5E03" w:rsidRDefault="00A37B85" w:rsidP="002F45D9">
      <w:pPr>
        <w:ind w:right="509"/>
        <w:jc w:val="both"/>
        <w:rPr>
          <w:rFonts w:ascii="Arial" w:hAnsi="Arial" w:cs="Arial"/>
        </w:rPr>
      </w:pPr>
      <w:r w:rsidRPr="002C5E03">
        <w:rPr>
          <w:rFonts w:ascii="Arial" w:hAnsi="Arial" w:cs="Arial"/>
        </w:rPr>
        <w:t xml:space="preserve">In Anerkennung dieser Vereinbarung ist </w:t>
      </w:r>
      <w:r w:rsidR="00635F4E" w:rsidRPr="002C5E03">
        <w:rPr>
          <w:rFonts w:ascii="Arial" w:hAnsi="Arial" w:cs="Arial"/>
        </w:rPr>
        <w:t>die</w:t>
      </w:r>
      <w:r w:rsidRPr="002C5E03">
        <w:rPr>
          <w:rFonts w:ascii="Arial" w:hAnsi="Arial" w:cs="Arial"/>
        </w:rPr>
        <w:t xml:space="preserve"> Verbandsabgabe in Höhe von</w:t>
      </w:r>
    </w:p>
    <w:p w:rsidR="00A37B85" w:rsidRPr="002C5E03" w:rsidRDefault="00A37B85" w:rsidP="002F45D9">
      <w:pPr>
        <w:ind w:right="509"/>
        <w:jc w:val="both"/>
        <w:rPr>
          <w:rFonts w:ascii="Arial" w:hAnsi="Arial" w:cs="Arial"/>
          <w:sz w:val="36"/>
          <w:szCs w:val="36"/>
        </w:rPr>
      </w:pPr>
      <w:r w:rsidRPr="002C5E03">
        <w:rPr>
          <w:rFonts w:ascii="Arial" w:hAnsi="Arial" w:cs="Arial"/>
          <w:sz w:val="36"/>
          <w:szCs w:val="36"/>
          <w:highlight w:val="lightGray"/>
        </w:rPr>
        <w:t>€ 600.00</w:t>
      </w:r>
      <w:r w:rsidRPr="002C5E03">
        <w:rPr>
          <w:rFonts w:ascii="Arial" w:hAnsi="Arial" w:cs="Arial"/>
          <w:sz w:val="36"/>
          <w:szCs w:val="36"/>
        </w:rPr>
        <w:t xml:space="preserve"> (in Worten: sechshundert)- (Feld Frauen und Männer)</w:t>
      </w:r>
    </w:p>
    <w:p w:rsidR="00A37B85" w:rsidRPr="002C5E03" w:rsidRDefault="00A37B85" w:rsidP="002F45D9">
      <w:pPr>
        <w:ind w:right="509"/>
        <w:jc w:val="both"/>
        <w:rPr>
          <w:rFonts w:ascii="Arial" w:hAnsi="Arial" w:cs="Arial"/>
          <w:sz w:val="36"/>
          <w:szCs w:val="36"/>
        </w:rPr>
      </w:pPr>
      <w:r w:rsidRPr="002C5E03">
        <w:rPr>
          <w:rFonts w:ascii="Arial" w:hAnsi="Arial" w:cs="Arial"/>
          <w:sz w:val="36"/>
          <w:szCs w:val="36"/>
          <w:highlight w:val="lightGray"/>
        </w:rPr>
        <w:t>€ 400.00</w:t>
      </w:r>
      <w:r w:rsidRPr="002C5E03">
        <w:rPr>
          <w:rFonts w:ascii="Arial" w:hAnsi="Arial" w:cs="Arial"/>
          <w:sz w:val="36"/>
          <w:szCs w:val="36"/>
        </w:rPr>
        <w:t xml:space="preserve"> (in Worten: vierhundert) – (Halle Männer)</w:t>
      </w:r>
    </w:p>
    <w:p w:rsidR="00A37B85" w:rsidRPr="002C5E03" w:rsidRDefault="00A37B85" w:rsidP="002F45D9">
      <w:pPr>
        <w:ind w:right="509"/>
        <w:jc w:val="both"/>
        <w:rPr>
          <w:rFonts w:ascii="Arial" w:hAnsi="Arial" w:cs="Arial"/>
          <w:sz w:val="36"/>
          <w:szCs w:val="36"/>
        </w:rPr>
      </w:pPr>
      <w:r w:rsidRPr="002C5E03">
        <w:rPr>
          <w:rFonts w:ascii="Arial" w:hAnsi="Arial" w:cs="Arial"/>
          <w:sz w:val="36"/>
          <w:szCs w:val="36"/>
          <w:highlight w:val="lightGray"/>
        </w:rPr>
        <w:t>€ 400.00</w:t>
      </w:r>
      <w:r w:rsidRPr="002C5E03">
        <w:rPr>
          <w:rFonts w:ascii="Arial" w:hAnsi="Arial" w:cs="Arial"/>
          <w:sz w:val="36"/>
          <w:szCs w:val="36"/>
        </w:rPr>
        <w:t xml:space="preserve"> (in Worten: vierhundert) - (Halle Frauen)</w:t>
      </w:r>
    </w:p>
    <w:p w:rsidR="00A37B85" w:rsidRPr="002C5E03" w:rsidRDefault="00A37B85" w:rsidP="002F45D9">
      <w:pPr>
        <w:tabs>
          <w:tab w:val="left" w:pos="576"/>
        </w:tabs>
        <w:spacing w:before="20" w:after="20"/>
        <w:ind w:left="567" w:right="509" w:hanging="567"/>
        <w:jc w:val="both"/>
        <w:rPr>
          <w:rFonts w:ascii="Arial" w:hAnsi="Arial" w:cs="Arial"/>
        </w:rPr>
      </w:pPr>
    </w:p>
    <w:p w:rsidR="00A37B85" w:rsidRPr="002C5E03" w:rsidRDefault="00A37B85" w:rsidP="002F45D9">
      <w:pPr>
        <w:ind w:right="509"/>
        <w:jc w:val="both"/>
        <w:rPr>
          <w:rFonts w:ascii="Arial" w:hAnsi="Arial" w:cs="Arial"/>
        </w:rPr>
      </w:pPr>
      <w:r w:rsidRPr="002C5E03">
        <w:rPr>
          <w:rFonts w:ascii="Arial" w:hAnsi="Arial" w:cs="Arial"/>
        </w:rPr>
        <w:t xml:space="preserve">spätestens </w:t>
      </w:r>
      <w:r w:rsidR="001F5A85" w:rsidRPr="002C5E03">
        <w:rPr>
          <w:rFonts w:ascii="Arial" w:hAnsi="Arial" w:cs="Arial"/>
        </w:rPr>
        <w:t>21</w:t>
      </w:r>
      <w:r w:rsidRPr="002C5E03">
        <w:rPr>
          <w:rFonts w:ascii="Arial" w:hAnsi="Arial" w:cs="Arial"/>
        </w:rPr>
        <w:t xml:space="preserve"> Tage</w:t>
      </w:r>
      <w:r w:rsidRPr="002C5E03">
        <w:rPr>
          <w:rFonts w:ascii="Arial" w:hAnsi="Arial" w:cs="Arial"/>
          <w:b/>
        </w:rPr>
        <w:t xml:space="preserve"> </w:t>
      </w:r>
      <w:r w:rsidRPr="002C5E03">
        <w:rPr>
          <w:rFonts w:ascii="Arial" w:hAnsi="Arial" w:cs="Arial"/>
        </w:rPr>
        <w:t>nach der Meisterschaft auf das Konto der DFBL zu überweisen.</w:t>
      </w:r>
    </w:p>
    <w:p w:rsidR="00635F4E" w:rsidRPr="002C5E03" w:rsidRDefault="00635F4E" w:rsidP="002F45D9">
      <w:pPr>
        <w:ind w:right="509"/>
        <w:jc w:val="both"/>
        <w:rPr>
          <w:rFonts w:ascii="Arial" w:hAnsi="Arial" w:cs="Arial"/>
          <w:sz w:val="32"/>
          <w:szCs w:val="32"/>
        </w:rPr>
      </w:pPr>
    </w:p>
    <w:p w:rsidR="00A37B85" w:rsidRPr="002C5E03" w:rsidRDefault="00A37B85" w:rsidP="002F45D9">
      <w:pPr>
        <w:ind w:right="509"/>
        <w:jc w:val="both"/>
        <w:rPr>
          <w:rFonts w:ascii="Arial" w:hAnsi="Arial" w:cs="Arial"/>
          <w:sz w:val="32"/>
          <w:szCs w:val="32"/>
        </w:rPr>
      </w:pPr>
      <w:r w:rsidRPr="002C5E03">
        <w:rPr>
          <w:rFonts w:ascii="Arial" w:hAnsi="Arial" w:cs="Arial"/>
          <w:sz w:val="32"/>
          <w:szCs w:val="32"/>
        </w:rPr>
        <w:t>Abschlussbestimmung</w:t>
      </w:r>
    </w:p>
    <w:p w:rsidR="00A37B85" w:rsidRPr="002C5E03" w:rsidRDefault="00A37B85" w:rsidP="002F45D9">
      <w:pPr>
        <w:ind w:right="509"/>
        <w:jc w:val="both"/>
        <w:rPr>
          <w:rFonts w:ascii="Arial" w:hAnsi="Arial" w:cs="Arial"/>
          <w:sz w:val="28"/>
          <w:szCs w:val="28"/>
        </w:rPr>
      </w:pPr>
      <w:r w:rsidRPr="002C5E03">
        <w:rPr>
          <w:rFonts w:ascii="Arial" w:hAnsi="Arial" w:cs="Arial"/>
          <w:sz w:val="28"/>
          <w:szCs w:val="28"/>
        </w:rPr>
        <w:t>Diese Vereinbarung kann nur in schriftlicher Form geändert werden!</w:t>
      </w:r>
    </w:p>
    <w:p w:rsidR="00A37B85" w:rsidRPr="002C5E03" w:rsidRDefault="00A37B85" w:rsidP="002F45D9">
      <w:pPr>
        <w:ind w:right="509"/>
        <w:jc w:val="both"/>
        <w:rPr>
          <w:rFonts w:ascii="Arial" w:hAnsi="Arial" w:cs="Arial"/>
        </w:rPr>
      </w:pPr>
    </w:p>
    <w:p w:rsidR="00A37B85" w:rsidRPr="002C5E03" w:rsidRDefault="001F5A85" w:rsidP="002F45D9">
      <w:pPr>
        <w:ind w:right="509"/>
        <w:jc w:val="both"/>
        <w:rPr>
          <w:rFonts w:ascii="Arial" w:hAnsi="Arial" w:cs="Arial"/>
        </w:rPr>
      </w:pPr>
      <w:r w:rsidRPr="002C5E03">
        <w:rPr>
          <w:rFonts w:ascii="Arial" w:hAnsi="Arial" w:cs="Arial"/>
        </w:rPr>
        <w:t>Ahlhorn</w:t>
      </w:r>
      <w:r w:rsidR="00A37B85" w:rsidRPr="002C5E03">
        <w:rPr>
          <w:rFonts w:ascii="Arial" w:hAnsi="Arial" w:cs="Arial"/>
        </w:rPr>
        <w:t>,</w:t>
      </w:r>
      <w:r w:rsidRPr="002C5E03">
        <w:rPr>
          <w:rFonts w:ascii="Arial" w:hAnsi="Arial" w:cs="Arial"/>
        </w:rPr>
        <w:t xml:space="preserve"> den</w:t>
      </w:r>
      <w:r w:rsidR="00A37B85" w:rsidRPr="002C5E03">
        <w:rPr>
          <w:rFonts w:ascii="Arial" w:hAnsi="Arial" w:cs="Arial"/>
        </w:rPr>
        <w:t xml:space="preserve">  </w:t>
      </w:r>
    </w:p>
    <w:p w:rsidR="00A37B85" w:rsidRPr="002C5E03" w:rsidRDefault="001F5A85" w:rsidP="002F45D9">
      <w:pPr>
        <w:ind w:right="509"/>
        <w:jc w:val="both"/>
        <w:rPr>
          <w:rFonts w:ascii="Arial" w:hAnsi="Arial" w:cs="Arial"/>
        </w:rPr>
      </w:pPr>
      <w:r w:rsidRPr="002C5E03">
        <w:rPr>
          <w:rFonts w:ascii="Arial" w:hAnsi="Arial" w:cs="Arial"/>
        </w:rPr>
        <w:t xml:space="preserve">                                                        </w:t>
      </w:r>
      <w:r w:rsidR="00A37B85" w:rsidRPr="002C5E03">
        <w:rPr>
          <w:rFonts w:ascii="Arial" w:hAnsi="Arial" w:cs="Arial"/>
        </w:rPr>
        <w:t>Präsident DFBL</w:t>
      </w:r>
      <w:r w:rsidRPr="002C5E03">
        <w:rPr>
          <w:rFonts w:ascii="Arial" w:hAnsi="Arial" w:cs="Arial"/>
        </w:rPr>
        <w:t xml:space="preserve">  </w:t>
      </w:r>
    </w:p>
    <w:p w:rsidR="001F5A85" w:rsidRPr="002C5E03" w:rsidRDefault="001F5A85" w:rsidP="002F45D9">
      <w:pPr>
        <w:ind w:right="509"/>
        <w:jc w:val="both"/>
        <w:rPr>
          <w:rFonts w:ascii="Arial" w:hAnsi="Arial" w:cs="Arial"/>
        </w:rPr>
      </w:pPr>
      <w:bookmarkStart w:id="1" w:name="Text12"/>
    </w:p>
    <w:bookmarkEnd w:id="1"/>
    <w:p w:rsidR="00AA4293" w:rsidRPr="002C5E03" w:rsidRDefault="00635F4E" w:rsidP="00F90A80">
      <w:pPr>
        <w:ind w:right="509"/>
        <w:jc w:val="both"/>
        <w:rPr>
          <w:rFonts w:ascii="Arial" w:hAnsi="Arial" w:cs="Arial"/>
          <w:spacing w:val="-4"/>
          <w:u w:val="single"/>
        </w:rPr>
      </w:pPr>
      <w:r w:rsidRPr="002C5E03">
        <w:rPr>
          <w:rFonts w:ascii="Arial" w:hAnsi="Arial" w:cs="Arial"/>
        </w:rPr>
        <w:t xml:space="preserve">          </w:t>
      </w:r>
      <w:r w:rsidR="001F5A85" w:rsidRPr="002C5E03">
        <w:rPr>
          <w:rFonts w:ascii="Arial" w:hAnsi="Arial" w:cs="Arial"/>
        </w:rPr>
        <w:t xml:space="preserve">  </w:t>
      </w:r>
      <w:r w:rsidR="00A37B85" w:rsidRPr="002C5E03">
        <w:rPr>
          <w:rFonts w:ascii="Arial" w:hAnsi="Arial" w:cs="Arial"/>
        </w:rPr>
        <w:t xml:space="preserve">,  den </w:t>
      </w:r>
      <w:r w:rsidRPr="002C5E03">
        <w:rPr>
          <w:rFonts w:ascii="Arial" w:hAnsi="Arial" w:cs="Arial"/>
        </w:rPr>
        <w:t xml:space="preserve">          </w:t>
      </w:r>
      <w:r w:rsidR="001F5A85" w:rsidRPr="002C5E03">
        <w:rPr>
          <w:rFonts w:ascii="Arial" w:hAnsi="Arial" w:cs="Arial"/>
        </w:rPr>
        <w:t xml:space="preserve">                        Ausrichter           </w:t>
      </w:r>
    </w:p>
    <w:p w:rsidR="00AA4293" w:rsidRPr="002C5E03" w:rsidRDefault="00AA4293" w:rsidP="002F45D9">
      <w:pPr>
        <w:tabs>
          <w:tab w:val="center" w:pos="5245"/>
          <w:tab w:val="right" w:pos="9356"/>
        </w:tabs>
        <w:ind w:left="573" w:right="509" w:hanging="573"/>
        <w:jc w:val="both"/>
        <w:rPr>
          <w:rFonts w:ascii="Arial" w:hAnsi="Arial" w:cs="Arial"/>
          <w:spacing w:val="-4"/>
          <w:u w:val="single"/>
        </w:rPr>
      </w:pPr>
    </w:p>
    <w:p w:rsidR="00BA26C7" w:rsidRPr="002C5E03" w:rsidRDefault="00BA26C7" w:rsidP="002F45D9">
      <w:pPr>
        <w:tabs>
          <w:tab w:val="center" w:pos="5245"/>
          <w:tab w:val="right" w:pos="9356"/>
        </w:tabs>
        <w:ind w:left="573" w:right="509" w:hanging="573"/>
        <w:jc w:val="both"/>
        <w:rPr>
          <w:rFonts w:ascii="Arial" w:hAnsi="Arial" w:cs="Arial"/>
          <w:spacing w:val="-4"/>
          <w:u w:val="single"/>
        </w:rPr>
      </w:pPr>
    </w:p>
    <w:p w:rsidR="00BA26C7" w:rsidRPr="002C5E03" w:rsidRDefault="00BA26C7" w:rsidP="002F45D9">
      <w:pPr>
        <w:tabs>
          <w:tab w:val="center" w:pos="5245"/>
          <w:tab w:val="right" w:pos="9356"/>
        </w:tabs>
        <w:ind w:left="573" w:right="509" w:hanging="573"/>
        <w:jc w:val="both"/>
        <w:rPr>
          <w:rFonts w:ascii="Arial" w:hAnsi="Arial" w:cs="Arial"/>
          <w:spacing w:val="-4"/>
          <w:u w:val="single"/>
        </w:rPr>
      </w:pPr>
    </w:p>
    <w:p w:rsidR="00BA26C7" w:rsidRPr="002C5E03" w:rsidRDefault="00BA26C7" w:rsidP="002F45D9">
      <w:pPr>
        <w:tabs>
          <w:tab w:val="center" w:pos="5245"/>
          <w:tab w:val="right" w:pos="9356"/>
        </w:tabs>
        <w:ind w:left="573" w:right="509" w:hanging="573"/>
        <w:jc w:val="both"/>
        <w:rPr>
          <w:rFonts w:ascii="Arial" w:hAnsi="Arial" w:cs="Arial"/>
          <w:spacing w:val="-4"/>
          <w:u w:val="single"/>
        </w:rPr>
      </w:pPr>
    </w:p>
    <w:p w:rsidR="00BA26C7" w:rsidRPr="002C5E03" w:rsidRDefault="00BA26C7" w:rsidP="002F45D9">
      <w:pPr>
        <w:tabs>
          <w:tab w:val="center" w:pos="5245"/>
          <w:tab w:val="right" w:pos="9356"/>
        </w:tabs>
        <w:ind w:left="573" w:right="509" w:hanging="573"/>
        <w:jc w:val="both"/>
        <w:rPr>
          <w:rFonts w:ascii="Arial" w:hAnsi="Arial" w:cs="Arial"/>
          <w:spacing w:val="-4"/>
          <w:u w:val="single"/>
        </w:rPr>
      </w:pPr>
    </w:p>
    <w:p w:rsidR="002C5E03" w:rsidRPr="002C5E03" w:rsidRDefault="002C5E03" w:rsidP="002F45D9">
      <w:pPr>
        <w:tabs>
          <w:tab w:val="center" w:pos="5245"/>
          <w:tab w:val="right" w:pos="9356"/>
        </w:tabs>
        <w:ind w:left="573" w:right="509" w:hanging="573"/>
        <w:jc w:val="both"/>
        <w:rPr>
          <w:rFonts w:ascii="Arial" w:hAnsi="Arial" w:cs="Arial"/>
          <w:spacing w:val="-4"/>
          <w:u w:val="single"/>
        </w:rPr>
      </w:pPr>
    </w:p>
    <w:p w:rsidR="002C5E03" w:rsidRPr="002C5E03" w:rsidRDefault="002C5E03" w:rsidP="002F45D9">
      <w:pPr>
        <w:tabs>
          <w:tab w:val="center" w:pos="5245"/>
          <w:tab w:val="right" w:pos="9356"/>
        </w:tabs>
        <w:ind w:left="573" w:right="509" w:hanging="573"/>
        <w:jc w:val="both"/>
        <w:rPr>
          <w:rFonts w:ascii="Arial" w:hAnsi="Arial" w:cs="Arial"/>
          <w:spacing w:val="-4"/>
          <w:u w:val="single"/>
        </w:rPr>
      </w:pPr>
    </w:p>
    <w:p w:rsidR="002C5E03" w:rsidRPr="002C5E03" w:rsidRDefault="002C5E03" w:rsidP="002F45D9">
      <w:pPr>
        <w:tabs>
          <w:tab w:val="center" w:pos="5245"/>
          <w:tab w:val="right" w:pos="9356"/>
        </w:tabs>
        <w:ind w:left="573" w:right="509" w:hanging="573"/>
        <w:jc w:val="both"/>
        <w:rPr>
          <w:rFonts w:ascii="Arial" w:hAnsi="Arial" w:cs="Arial"/>
          <w:spacing w:val="-4"/>
          <w:u w:val="single"/>
        </w:rPr>
      </w:pPr>
    </w:p>
    <w:p w:rsidR="002C5E03" w:rsidRPr="002C5E03" w:rsidRDefault="002C5E03" w:rsidP="002F45D9">
      <w:pPr>
        <w:tabs>
          <w:tab w:val="center" w:pos="5245"/>
          <w:tab w:val="right" w:pos="9356"/>
        </w:tabs>
        <w:ind w:left="573" w:right="509" w:hanging="573"/>
        <w:jc w:val="both"/>
        <w:rPr>
          <w:rFonts w:ascii="Arial" w:hAnsi="Arial" w:cs="Arial"/>
          <w:spacing w:val="-4"/>
          <w:u w:val="single"/>
        </w:rPr>
      </w:pPr>
    </w:p>
    <w:p w:rsidR="002C5E03" w:rsidRPr="002C5E03" w:rsidRDefault="002C5E03" w:rsidP="002F45D9">
      <w:pPr>
        <w:tabs>
          <w:tab w:val="center" w:pos="5245"/>
          <w:tab w:val="right" w:pos="9356"/>
        </w:tabs>
        <w:ind w:left="573" w:right="509" w:hanging="573"/>
        <w:jc w:val="both"/>
        <w:rPr>
          <w:rFonts w:ascii="Arial" w:hAnsi="Arial" w:cs="Arial"/>
          <w:spacing w:val="-4"/>
          <w:u w:val="single"/>
        </w:rPr>
      </w:pPr>
    </w:p>
    <w:p w:rsidR="002C5E03" w:rsidRPr="002C5E03" w:rsidRDefault="002C5E03" w:rsidP="002F45D9">
      <w:pPr>
        <w:tabs>
          <w:tab w:val="center" w:pos="5245"/>
          <w:tab w:val="right" w:pos="9356"/>
        </w:tabs>
        <w:ind w:left="573" w:right="509" w:hanging="573"/>
        <w:jc w:val="both"/>
        <w:rPr>
          <w:rFonts w:ascii="Arial" w:hAnsi="Arial" w:cs="Arial"/>
          <w:spacing w:val="-4"/>
          <w:u w:val="single"/>
        </w:rPr>
      </w:pPr>
    </w:p>
    <w:p w:rsidR="002C5E03" w:rsidRPr="002C5E03" w:rsidRDefault="002C5E03" w:rsidP="002F45D9">
      <w:pPr>
        <w:tabs>
          <w:tab w:val="center" w:pos="5245"/>
          <w:tab w:val="right" w:pos="9356"/>
        </w:tabs>
        <w:ind w:left="573" w:right="509" w:hanging="573"/>
        <w:jc w:val="both"/>
        <w:rPr>
          <w:rFonts w:ascii="Arial" w:hAnsi="Arial" w:cs="Arial"/>
          <w:spacing w:val="-4"/>
          <w:u w:val="single"/>
        </w:rPr>
      </w:pPr>
    </w:p>
    <w:p w:rsidR="002C5E03" w:rsidRPr="002C5E03" w:rsidRDefault="002C5E03" w:rsidP="002F45D9">
      <w:pPr>
        <w:tabs>
          <w:tab w:val="center" w:pos="5245"/>
          <w:tab w:val="right" w:pos="9356"/>
        </w:tabs>
        <w:ind w:left="573" w:right="509" w:hanging="573"/>
        <w:jc w:val="both"/>
        <w:rPr>
          <w:rFonts w:ascii="Arial" w:hAnsi="Arial" w:cs="Arial"/>
          <w:spacing w:val="-4"/>
          <w:u w:val="single"/>
        </w:rPr>
      </w:pPr>
    </w:p>
    <w:p w:rsidR="002C5E03" w:rsidRPr="002C5E03" w:rsidRDefault="002C5E03" w:rsidP="002F45D9">
      <w:pPr>
        <w:tabs>
          <w:tab w:val="center" w:pos="5245"/>
          <w:tab w:val="right" w:pos="9356"/>
        </w:tabs>
        <w:ind w:left="573" w:right="509" w:hanging="573"/>
        <w:jc w:val="both"/>
        <w:rPr>
          <w:rFonts w:ascii="Arial" w:hAnsi="Arial" w:cs="Arial"/>
          <w:spacing w:val="-4"/>
          <w:u w:val="single"/>
        </w:rPr>
      </w:pPr>
    </w:p>
    <w:p w:rsidR="002C5E03" w:rsidRPr="002C5E03" w:rsidRDefault="002C5E03" w:rsidP="002F45D9">
      <w:pPr>
        <w:tabs>
          <w:tab w:val="center" w:pos="5245"/>
          <w:tab w:val="right" w:pos="9356"/>
        </w:tabs>
        <w:ind w:left="573" w:right="509" w:hanging="573"/>
        <w:jc w:val="both"/>
        <w:rPr>
          <w:rFonts w:ascii="Arial" w:hAnsi="Arial" w:cs="Arial"/>
          <w:spacing w:val="-4"/>
          <w:u w:val="single"/>
        </w:rPr>
      </w:pPr>
    </w:p>
    <w:p w:rsidR="00BA26C7" w:rsidRPr="002C5E03" w:rsidRDefault="00BA26C7" w:rsidP="002F45D9">
      <w:pPr>
        <w:tabs>
          <w:tab w:val="center" w:pos="5245"/>
          <w:tab w:val="right" w:pos="9356"/>
        </w:tabs>
        <w:ind w:left="573" w:right="509" w:hanging="573"/>
        <w:jc w:val="both"/>
        <w:rPr>
          <w:rFonts w:ascii="Arial" w:hAnsi="Arial" w:cs="Arial"/>
          <w:spacing w:val="-4"/>
          <w:u w:val="single"/>
        </w:rPr>
      </w:pPr>
    </w:p>
    <w:p w:rsidR="00E27EA4" w:rsidRPr="002C5E03" w:rsidRDefault="001F5A85" w:rsidP="002F45D9">
      <w:pPr>
        <w:pStyle w:val="besprechungsprotokoll"/>
        <w:spacing w:before="60" w:line="240" w:lineRule="auto"/>
        <w:ind w:right="509"/>
        <w:jc w:val="both"/>
        <w:rPr>
          <w:rFonts w:ascii="Arial" w:hAnsi="Arial" w:cs="Arial"/>
          <w:b/>
          <w:sz w:val="28"/>
          <w:szCs w:val="28"/>
          <w:u w:val="single"/>
        </w:rPr>
      </w:pPr>
      <w:r w:rsidRPr="002C5E03">
        <w:rPr>
          <w:rFonts w:ascii="Arial" w:hAnsi="Arial" w:cs="Arial"/>
          <w:b/>
          <w:sz w:val="28"/>
          <w:szCs w:val="28"/>
          <w:u w:val="single"/>
        </w:rPr>
        <w:t>C</w:t>
      </w:r>
      <w:r w:rsidR="00E27EA4" w:rsidRPr="002C5E03">
        <w:rPr>
          <w:rFonts w:ascii="Arial" w:hAnsi="Arial" w:cs="Arial"/>
          <w:b/>
          <w:sz w:val="28"/>
          <w:szCs w:val="28"/>
          <w:u w:val="single"/>
        </w:rPr>
        <w:t>HECKLISTE</w:t>
      </w:r>
    </w:p>
    <w:p w:rsidR="00E27EA4" w:rsidRPr="002C5E03" w:rsidRDefault="00E27EA4" w:rsidP="002F45D9">
      <w:pPr>
        <w:ind w:right="509"/>
        <w:jc w:val="both"/>
        <w:rPr>
          <w:rFonts w:ascii="Arial" w:hAnsi="Arial" w:cs="Arial"/>
          <w:b/>
          <w:sz w:val="28"/>
          <w:szCs w:val="28"/>
        </w:rPr>
      </w:pPr>
      <w:r w:rsidRPr="002C5E03">
        <w:rPr>
          <w:rFonts w:ascii="Arial" w:hAnsi="Arial" w:cs="Arial"/>
          <w:b/>
          <w:sz w:val="28"/>
          <w:szCs w:val="28"/>
        </w:rPr>
        <w:t>D</w:t>
      </w:r>
      <w:r w:rsidR="00EA7F67" w:rsidRPr="002C5E03">
        <w:rPr>
          <w:rFonts w:ascii="Arial" w:hAnsi="Arial" w:cs="Arial"/>
          <w:b/>
          <w:sz w:val="28"/>
          <w:szCs w:val="28"/>
        </w:rPr>
        <w:t>ie Checkliste ist Bestandtei</w:t>
      </w:r>
      <w:r w:rsidRPr="002C5E03">
        <w:rPr>
          <w:rFonts w:ascii="Arial" w:hAnsi="Arial" w:cs="Arial"/>
          <w:b/>
          <w:sz w:val="28"/>
          <w:szCs w:val="28"/>
        </w:rPr>
        <w:t>l dieser Ausrichtervereinbarung</w:t>
      </w:r>
    </w:p>
    <w:tbl>
      <w:tblPr>
        <w:tblW w:w="10418" w:type="dxa"/>
        <w:tblLayout w:type="fixed"/>
        <w:tblCellMar>
          <w:left w:w="70" w:type="dxa"/>
          <w:right w:w="70" w:type="dxa"/>
        </w:tblCellMar>
        <w:tblLook w:val="0000" w:firstRow="0" w:lastRow="0" w:firstColumn="0" w:lastColumn="0" w:noHBand="0" w:noVBand="0"/>
      </w:tblPr>
      <w:tblGrid>
        <w:gridCol w:w="2338"/>
        <w:gridCol w:w="356"/>
        <w:gridCol w:w="7368"/>
        <w:gridCol w:w="356"/>
      </w:tblGrid>
      <w:tr w:rsidR="00A37B85" w:rsidRPr="002C5E03" w:rsidTr="006F58FB">
        <w:trPr>
          <w:gridAfter w:val="1"/>
          <w:wAfter w:w="356" w:type="dxa"/>
        </w:trPr>
        <w:tc>
          <w:tcPr>
            <w:tcW w:w="2338" w:type="dxa"/>
          </w:tcPr>
          <w:p w:rsidR="00A37B85" w:rsidRPr="002C5E03" w:rsidRDefault="00A37B85" w:rsidP="002F45D9">
            <w:pPr>
              <w:pStyle w:val="ProtokollRubrik"/>
              <w:ind w:right="509"/>
              <w:jc w:val="both"/>
              <w:rPr>
                <w:rFonts w:cs="Arial"/>
                <w:b/>
                <w:spacing w:val="40"/>
                <w:sz w:val="22"/>
                <w:szCs w:val="22"/>
              </w:rPr>
            </w:pPr>
            <w:r w:rsidRPr="002C5E03">
              <w:rPr>
                <w:rFonts w:cs="Arial"/>
                <w:sz w:val="22"/>
                <w:szCs w:val="22"/>
              </w:rPr>
              <w:t>Vorgespräch :</w:t>
            </w:r>
          </w:p>
        </w:tc>
        <w:tc>
          <w:tcPr>
            <w:tcW w:w="7724" w:type="dxa"/>
            <w:gridSpan w:val="2"/>
          </w:tcPr>
          <w:p w:rsidR="00A37B85" w:rsidRPr="002C5E03" w:rsidRDefault="00A37B85" w:rsidP="002F45D9">
            <w:pPr>
              <w:pStyle w:val="ProtokollText"/>
              <w:spacing w:after="120"/>
              <w:ind w:right="509"/>
              <w:jc w:val="both"/>
              <w:rPr>
                <w:rFonts w:cs="Arial"/>
                <w:sz w:val="22"/>
                <w:szCs w:val="22"/>
              </w:rPr>
            </w:pPr>
            <w:r w:rsidRPr="002C5E03">
              <w:rPr>
                <w:rFonts w:cs="Arial"/>
                <w:sz w:val="22"/>
                <w:szCs w:val="22"/>
              </w:rPr>
              <w:t>DFBL Vertreter und  Vertreter des Ausrichters</w:t>
            </w:r>
          </w:p>
          <w:p w:rsidR="00AA4293" w:rsidRPr="002C5E03" w:rsidRDefault="00AA4293" w:rsidP="002F45D9">
            <w:pPr>
              <w:pStyle w:val="ProtokollText"/>
              <w:spacing w:after="120"/>
              <w:ind w:right="509"/>
              <w:jc w:val="both"/>
              <w:rPr>
                <w:rFonts w:cs="Arial"/>
                <w:sz w:val="22"/>
                <w:szCs w:val="22"/>
              </w:rPr>
            </w:pPr>
          </w:p>
        </w:tc>
      </w:tr>
      <w:tr w:rsidR="00A37B85" w:rsidRPr="002C5E03" w:rsidTr="006F58FB">
        <w:trPr>
          <w:gridAfter w:val="1"/>
          <w:wAfter w:w="356" w:type="dxa"/>
        </w:trPr>
        <w:tc>
          <w:tcPr>
            <w:tcW w:w="2338" w:type="dxa"/>
          </w:tcPr>
          <w:p w:rsidR="00A37B85" w:rsidRPr="002C5E03" w:rsidRDefault="00AA4293" w:rsidP="002F45D9">
            <w:pPr>
              <w:pStyle w:val="ProtokollRubrik"/>
              <w:ind w:right="509"/>
              <w:jc w:val="both"/>
              <w:rPr>
                <w:rFonts w:cs="Arial"/>
                <w:b/>
                <w:spacing w:val="40"/>
                <w:sz w:val="22"/>
                <w:szCs w:val="22"/>
              </w:rPr>
            </w:pPr>
            <w:r w:rsidRPr="002C5E03">
              <w:rPr>
                <w:rFonts w:cs="Arial"/>
                <w:noProof/>
                <w:sz w:val="22"/>
                <w:szCs w:val="22"/>
              </w:rPr>
              <mc:AlternateContent>
                <mc:Choice Requires="wps">
                  <w:drawing>
                    <wp:anchor distT="0" distB="0" distL="114300" distR="114300" simplePos="0" relativeHeight="251699712" behindDoc="0" locked="0" layoutInCell="1" allowOverlap="1" wp14:anchorId="7D748F5E" wp14:editId="7BAD00F5">
                      <wp:simplePos x="0" y="0"/>
                      <wp:positionH relativeFrom="column">
                        <wp:posOffset>1143000</wp:posOffset>
                      </wp:positionH>
                      <wp:positionV relativeFrom="paragraph">
                        <wp:posOffset>-37465</wp:posOffset>
                      </wp:positionV>
                      <wp:extent cx="257175" cy="219075"/>
                      <wp:effectExtent l="0" t="0" r="28575" b="28575"/>
                      <wp:wrapNone/>
                      <wp:docPr id="6" name="Abgerundetes Rechteck 6"/>
                      <wp:cNvGraphicFramePr/>
                      <a:graphic xmlns:a="http://schemas.openxmlformats.org/drawingml/2006/main">
                        <a:graphicData uri="http://schemas.microsoft.com/office/word/2010/wordprocessingShape">
                          <wps:wsp>
                            <wps:cNvSpPr/>
                            <wps:spPr>
                              <a:xfrm>
                                <a:off x="0" y="0"/>
                                <a:ext cx="257175" cy="2190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3D02AC" id="Abgerundetes Rechteck 6" o:spid="_x0000_s1026" style="position:absolute;margin-left:90pt;margin-top:-2.95pt;width:20.25pt;height:17.25pt;z-index:2516997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" fillcolor="white [3212]" strokecolor="black [3213]" strokeweight="1pt">
                      <v:stroke joinstyle="miter"/>
                    </v:roundrect>
                  </w:pict>
                </mc:Fallback>
              </mc:AlternateContent>
            </w:r>
            <w:r w:rsidRPr="002C5E03">
              <w:rPr>
                <w:rFonts w:cs="Arial"/>
                <w:noProof/>
                <w:sz w:val="22"/>
                <w:szCs w:val="22"/>
              </w:rPr>
              <mc:AlternateContent>
                <mc:Choice Requires="wps">
                  <w:drawing>
                    <wp:anchor distT="0" distB="0" distL="114300" distR="114300" simplePos="0" relativeHeight="251643392" behindDoc="0" locked="0" layoutInCell="1" allowOverlap="1" wp14:anchorId="7ABBA13C" wp14:editId="0B256BCB">
                      <wp:simplePos x="0" y="0"/>
                      <wp:positionH relativeFrom="column">
                        <wp:posOffset>1150620</wp:posOffset>
                      </wp:positionH>
                      <wp:positionV relativeFrom="paragraph">
                        <wp:posOffset>450215</wp:posOffset>
                      </wp:positionV>
                      <wp:extent cx="257175" cy="219075"/>
                      <wp:effectExtent l="0" t="0" r="28575" b="28575"/>
                      <wp:wrapNone/>
                      <wp:docPr id="2" name="Abgerundetes Rechteck 2"/>
                      <wp:cNvGraphicFramePr/>
                      <a:graphic xmlns:a="http://schemas.openxmlformats.org/drawingml/2006/main">
                        <a:graphicData uri="http://schemas.microsoft.com/office/word/2010/wordprocessingShape">
                          <wps:wsp>
                            <wps:cNvSpPr/>
                            <wps:spPr>
                              <a:xfrm>
                                <a:off x="0" y="0"/>
                                <a:ext cx="257175" cy="2190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1A91B9" id="Abgerundetes Rechteck 2" o:spid="_x0000_s1026" style="position:absolute;margin-left:90.6pt;margin-top:35.45pt;width:20.25pt;height:17.25pt;z-index:251643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" fillcolor="white [3212]" strokecolor="black [3213]" strokeweight="1pt">
                      <v:stroke joinstyle="miter"/>
                    </v:roundrect>
                  </w:pict>
                </mc:Fallback>
              </mc:AlternateContent>
            </w:r>
            <w:r w:rsidRPr="002C5E03">
              <w:rPr>
                <w:rFonts w:cs="Arial"/>
                <w:noProof/>
                <w:sz w:val="22"/>
                <w:szCs w:val="22"/>
              </w:rPr>
              <mc:AlternateContent>
                <mc:Choice Requires="wps">
                  <w:drawing>
                    <wp:anchor distT="0" distB="0" distL="114300" distR="114300" simplePos="0" relativeHeight="251672064" behindDoc="0" locked="0" layoutInCell="1" allowOverlap="1" wp14:anchorId="197D0971" wp14:editId="6CDFF1CA">
                      <wp:simplePos x="0" y="0"/>
                      <wp:positionH relativeFrom="column">
                        <wp:posOffset>1143000</wp:posOffset>
                      </wp:positionH>
                      <wp:positionV relativeFrom="paragraph">
                        <wp:posOffset>911225</wp:posOffset>
                      </wp:positionV>
                      <wp:extent cx="257175" cy="219075"/>
                      <wp:effectExtent l="0" t="0" r="28575" b="28575"/>
                      <wp:wrapNone/>
                      <wp:docPr id="1" name="Abgerundetes Rechteck 1"/>
                      <wp:cNvGraphicFramePr/>
                      <a:graphic xmlns:a="http://schemas.openxmlformats.org/drawingml/2006/main">
                        <a:graphicData uri="http://schemas.microsoft.com/office/word/2010/wordprocessingShape">
                          <wps:wsp>
                            <wps:cNvSpPr/>
                            <wps:spPr>
                              <a:xfrm>
                                <a:off x="0" y="0"/>
                                <a:ext cx="257175" cy="2190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5E6B35" id="Abgerundetes Rechteck 1" o:spid="_x0000_s1026" style="position:absolute;margin-left:90pt;margin-top:71.75pt;width:20.25pt;height:17.25pt;z-index:2516720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" fillcolor="white [3212]" strokecolor="black [3213]" strokeweight="1pt">
                      <v:stroke joinstyle="miter"/>
                    </v:roundrect>
                  </w:pict>
                </mc:Fallback>
              </mc:AlternateContent>
            </w:r>
            <w:r w:rsidR="00A37B85" w:rsidRPr="002C5E03">
              <w:rPr>
                <w:rFonts w:cs="Arial"/>
                <w:sz w:val="22"/>
                <w:szCs w:val="22"/>
              </w:rPr>
              <w:t>Veranstaltung :</w:t>
            </w:r>
          </w:p>
        </w:tc>
        <w:tc>
          <w:tcPr>
            <w:tcW w:w="7724" w:type="dxa"/>
            <w:gridSpan w:val="2"/>
          </w:tcPr>
          <w:p w:rsidR="00AA4293" w:rsidRPr="002C5E03" w:rsidRDefault="00A37B85" w:rsidP="002F45D9">
            <w:pPr>
              <w:pStyle w:val="ProtokollText"/>
              <w:spacing w:after="120"/>
              <w:ind w:right="509"/>
              <w:jc w:val="both"/>
              <w:rPr>
                <w:rFonts w:cs="Arial"/>
                <w:b/>
                <w:sz w:val="22"/>
                <w:szCs w:val="22"/>
              </w:rPr>
            </w:pPr>
            <w:r w:rsidRPr="002C5E03">
              <w:rPr>
                <w:rFonts w:cs="Arial"/>
                <w:b/>
                <w:sz w:val="22"/>
                <w:szCs w:val="22"/>
              </w:rPr>
              <w:t>Deuts</w:t>
            </w:r>
            <w:r w:rsidR="00CF7E05" w:rsidRPr="002C5E03">
              <w:rPr>
                <w:rFonts w:cs="Arial"/>
                <w:b/>
                <w:sz w:val="22"/>
                <w:szCs w:val="22"/>
              </w:rPr>
              <w:t>che Meisterschaft Feldfaustball</w:t>
            </w:r>
            <w:r w:rsidR="00AA4293" w:rsidRPr="002C5E03">
              <w:rPr>
                <w:rFonts w:cs="Arial"/>
                <w:b/>
                <w:sz w:val="22"/>
                <w:szCs w:val="22"/>
              </w:rPr>
              <w:t xml:space="preserve"> </w:t>
            </w:r>
            <w:r w:rsidRPr="002C5E03">
              <w:rPr>
                <w:rFonts w:cs="Arial"/>
                <w:b/>
                <w:sz w:val="22"/>
                <w:szCs w:val="22"/>
              </w:rPr>
              <w:t>20xx Frauen und Männer</w:t>
            </w:r>
          </w:p>
          <w:p w:rsidR="00AA4293" w:rsidRPr="002C5E03" w:rsidRDefault="00AA4293" w:rsidP="002F45D9">
            <w:pPr>
              <w:pStyle w:val="ProtokollText"/>
              <w:spacing w:after="120"/>
              <w:ind w:right="509"/>
              <w:jc w:val="both"/>
              <w:rPr>
                <w:rFonts w:cs="Arial"/>
                <w:b/>
                <w:sz w:val="22"/>
                <w:szCs w:val="22"/>
              </w:rPr>
            </w:pPr>
          </w:p>
          <w:p w:rsidR="00CF7E05" w:rsidRPr="002C5E03" w:rsidRDefault="00AA4293" w:rsidP="002F45D9">
            <w:pPr>
              <w:pStyle w:val="ProtokollText"/>
              <w:spacing w:after="120"/>
              <w:ind w:right="509"/>
              <w:jc w:val="both"/>
              <w:rPr>
                <w:rFonts w:cs="Arial"/>
                <w:b/>
                <w:sz w:val="22"/>
                <w:szCs w:val="22"/>
              </w:rPr>
            </w:pPr>
            <w:r w:rsidRPr="002C5E03">
              <w:rPr>
                <w:rFonts w:cs="Arial"/>
                <w:b/>
                <w:sz w:val="22"/>
                <w:szCs w:val="22"/>
              </w:rPr>
              <w:t>Deutsche Meisterschaft Hallenf</w:t>
            </w:r>
            <w:r w:rsidR="00CF7E05" w:rsidRPr="002C5E03">
              <w:rPr>
                <w:rFonts w:cs="Arial"/>
                <w:b/>
                <w:sz w:val="22"/>
                <w:szCs w:val="22"/>
              </w:rPr>
              <w:t>austball 20xx Frauen</w:t>
            </w:r>
          </w:p>
          <w:p w:rsidR="00AA4293" w:rsidRPr="002C5E03" w:rsidRDefault="00AA4293" w:rsidP="002F45D9">
            <w:pPr>
              <w:pStyle w:val="ProtokollText"/>
              <w:spacing w:after="120"/>
              <w:ind w:right="509"/>
              <w:jc w:val="both"/>
              <w:rPr>
                <w:rFonts w:cs="Arial"/>
                <w:b/>
                <w:sz w:val="22"/>
                <w:szCs w:val="22"/>
              </w:rPr>
            </w:pPr>
          </w:p>
          <w:p w:rsidR="00CF7E05" w:rsidRPr="002C5E03" w:rsidRDefault="00AA4293" w:rsidP="002F45D9">
            <w:pPr>
              <w:pStyle w:val="ProtokollText"/>
              <w:spacing w:after="120"/>
              <w:ind w:right="509"/>
              <w:jc w:val="both"/>
              <w:rPr>
                <w:rFonts w:cs="Arial"/>
                <w:b/>
                <w:sz w:val="22"/>
                <w:szCs w:val="22"/>
              </w:rPr>
            </w:pPr>
            <w:r w:rsidRPr="002C5E03">
              <w:rPr>
                <w:rFonts w:cs="Arial"/>
                <w:b/>
                <w:sz w:val="22"/>
                <w:szCs w:val="22"/>
              </w:rPr>
              <w:t>Deutsche Meisterschaft Hallen</w:t>
            </w:r>
            <w:r w:rsidR="00CF7E05" w:rsidRPr="002C5E03">
              <w:rPr>
                <w:rFonts w:cs="Arial"/>
                <w:b/>
                <w:sz w:val="22"/>
                <w:szCs w:val="22"/>
              </w:rPr>
              <w:t xml:space="preserve">faustball 20xx </w:t>
            </w:r>
            <w:r w:rsidR="00CF3B34" w:rsidRPr="002C5E03">
              <w:rPr>
                <w:rFonts w:cs="Arial"/>
                <w:b/>
                <w:sz w:val="22"/>
                <w:szCs w:val="22"/>
              </w:rPr>
              <w:t>MÄNNER</w:t>
            </w:r>
          </w:p>
          <w:p w:rsidR="00CF7E05" w:rsidRPr="002C5E03" w:rsidRDefault="00CF7E05" w:rsidP="002F45D9">
            <w:pPr>
              <w:pStyle w:val="ProtokollText"/>
              <w:spacing w:after="120"/>
              <w:ind w:right="509"/>
              <w:jc w:val="both"/>
              <w:rPr>
                <w:rFonts w:cs="Arial"/>
                <w:b/>
                <w:spacing w:val="40"/>
                <w:sz w:val="22"/>
                <w:szCs w:val="22"/>
                <w:u w:val="single"/>
              </w:rPr>
            </w:pPr>
          </w:p>
        </w:tc>
      </w:tr>
      <w:tr w:rsidR="00A37B85" w:rsidRPr="002C5E03" w:rsidTr="006F58FB">
        <w:trPr>
          <w:gridAfter w:val="1"/>
          <w:wAfter w:w="356" w:type="dxa"/>
        </w:trPr>
        <w:tc>
          <w:tcPr>
            <w:tcW w:w="2338" w:type="dxa"/>
          </w:tcPr>
          <w:p w:rsidR="00A37B85" w:rsidRPr="002C5E03" w:rsidRDefault="00A37B85" w:rsidP="002F45D9">
            <w:pPr>
              <w:pStyle w:val="ProtokollRubrik"/>
              <w:ind w:right="509"/>
              <w:jc w:val="both"/>
              <w:rPr>
                <w:rFonts w:cs="Arial"/>
                <w:sz w:val="22"/>
                <w:szCs w:val="22"/>
              </w:rPr>
            </w:pPr>
            <w:r w:rsidRPr="002C5E03">
              <w:rPr>
                <w:rFonts w:cs="Arial"/>
                <w:sz w:val="22"/>
                <w:szCs w:val="22"/>
              </w:rPr>
              <w:t>Veranstalter :</w:t>
            </w:r>
          </w:p>
        </w:tc>
        <w:tc>
          <w:tcPr>
            <w:tcW w:w="7724" w:type="dxa"/>
            <w:gridSpan w:val="2"/>
          </w:tcPr>
          <w:p w:rsidR="00A37B85" w:rsidRPr="002C5E03" w:rsidRDefault="00A37B85" w:rsidP="002F45D9">
            <w:pPr>
              <w:pStyle w:val="ProtokollText"/>
              <w:spacing w:after="120"/>
              <w:ind w:right="509"/>
              <w:jc w:val="both"/>
              <w:rPr>
                <w:rFonts w:cs="Arial"/>
                <w:b/>
                <w:sz w:val="22"/>
                <w:szCs w:val="22"/>
              </w:rPr>
            </w:pPr>
            <w:r w:rsidRPr="002C5E03">
              <w:rPr>
                <w:rFonts w:cs="Arial"/>
                <w:b/>
                <w:sz w:val="22"/>
                <w:szCs w:val="22"/>
              </w:rPr>
              <w:t>DEUTSCHE FAUSTBALL-LIGA (DFBL)</w:t>
            </w:r>
          </w:p>
        </w:tc>
      </w:tr>
      <w:tr w:rsidR="00A37B85" w:rsidRPr="002C5E03" w:rsidTr="006F58FB">
        <w:trPr>
          <w:gridAfter w:val="1"/>
          <w:wAfter w:w="356" w:type="dxa"/>
        </w:trPr>
        <w:tc>
          <w:tcPr>
            <w:tcW w:w="2338" w:type="dxa"/>
          </w:tcPr>
          <w:p w:rsidR="00A37B85" w:rsidRPr="002C5E03" w:rsidRDefault="00A37B85" w:rsidP="002F45D9">
            <w:pPr>
              <w:pStyle w:val="ProtokollRubrik"/>
              <w:ind w:right="509"/>
              <w:jc w:val="both"/>
              <w:rPr>
                <w:rFonts w:cs="Arial"/>
                <w:sz w:val="22"/>
                <w:szCs w:val="22"/>
              </w:rPr>
            </w:pPr>
            <w:r w:rsidRPr="002C5E03">
              <w:rPr>
                <w:rFonts w:cs="Arial"/>
                <w:sz w:val="22"/>
                <w:szCs w:val="22"/>
              </w:rPr>
              <w:t>Ausrichter :</w:t>
            </w:r>
          </w:p>
        </w:tc>
        <w:tc>
          <w:tcPr>
            <w:tcW w:w="7724" w:type="dxa"/>
            <w:gridSpan w:val="2"/>
          </w:tcPr>
          <w:p w:rsidR="00A37B85" w:rsidRPr="002C5E03" w:rsidRDefault="00A37B85" w:rsidP="002F45D9">
            <w:pPr>
              <w:pStyle w:val="ProtokollText"/>
              <w:spacing w:after="120"/>
              <w:ind w:right="509"/>
              <w:jc w:val="both"/>
              <w:rPr>
                <w:rFonts w:cs="Arial"/>
                <w:sz w:val="22"/>
                <w:szCs w:val="22"/>
              </w:rPr>
            </w:pPr>
          </w:p>
        </w:tc>
      </w:tr>
      <w:tr w:rsidR="00A37B85" w:rsidRPr="002C5E03" w:rsidTr="006F58FB">
        <w:trPr>
          <w:gridAfter w:val="1"/>
          <w:wAfter w:w="356" w:type="dxa"/>
        </w:trPr>
        <w:tc>
          <w:tcPr>
            <w:tcW w:w="2338" w:type="dxa"/>
          </w:tcPr>
          <w:p w:rsidR="00A37B85" w:rsidRPr="002C5E03" w:rsidRDefault="00A37B85" w:rsidP="002F45D9">
            <w:pPr>
              <w:pStyle w:val="ProtokollRubrik"/>
              <w:ind w:right="509"/>
              <w:jc w:val="both"/>
              <w:rPr>
                <w:rFonts w:cs="Arial"/>
                <w:sz w:val="22"/>
                <w:szCs w:val="22"/>
              </w:rPr>
            </w:pPr>
            <w:r w:rsidRPr="002C5E03">
              <w:rPr>
                <w:rFonts w:cs="Arial"/>
                <w:sz w:val="22"/>
                <w:szCs w:val="22"/>
              </w:rPr>
              <w:t>Zeitplan :</w:t>
            </w:r>
          </w:p>
        </w:tc>
        <w:tc>
          <w:tcPr>
            <w:tcW w:w="7724" w:type="dxa"/>
            <w:gridSpan w:val="2"/>
          </w:tcPr>
          <w:p w:rsidR="00A37B85" w:rsidRPr="002C5E03" w:rsidRDefault="00A37B85" w:rsidP="002F45D9">
            <w:pPr>
              <w:pStyle w:val="ProtokollText"/>
              <w:spacing w:after="0"/>
              <w:ind w:right="509"/>
              <w:jc w:val="both"/>
              <w:rPr>
                <w:rFonts w:cs="Arial"/>
                <w:sz w:val="22"/>
                <w:szCs w:val="22"/>
              </w:rPr>
            </w:pPr>
            <w:r w:rsidRPr="002C5E03">
              <w:rPr>
                <w:rFonts w:cs="Arial"/>
                <w:sz w:val="22"/>
                <w:szCs w:val="22"/>
                <w:u w:val="single"/>
              </w:rPr>
              <w:t>Samstag</w:t>
            </w:r>
            <w:r w:rsidR="004B540F" w:rsidRPr="002C5E03">
              <w:rPr>
                <w:rFonts w:cs="Arial"/>
                <w:sz w:val="22"/>
                <w:szCs w:val="22"/>
                <w:u w:val="single"/>
              </w:rPr>
              <w:t xml:space="preserve"> Feld:</w:t>
            </w:r>
            <w:r w:rsidRPr="002C5E03">
              <w:rPr>
                <w:rFonts w:cs="Arial"/>
                <w:sz w:val="22"/>
                <w:szCs w:val="22"/>
              </w:rPr>
              <w:t xml:space="preserve"> </w:t>
            </w:r>
            <w:r w:rsidR="007572F4" w:rsidRPr="002C5E03">
              <w:rPr>
                <w:rFonts w:cs="Arial"/>
                <w:sz w:val="22"/>
                <w:szCs w:val="22"/>
              </w:rPr>
              <w:t xml:space="preserve">       </w:t>
            </w:r>
            <w:r w:rsidRPr="002C5E03">
              <w:rPr>
                <w:rFonts w:cs="Arial"/>
                <w:sz w:val="22"/>
                <w:szCs w:val="22"/>
              </w:rPr>
              <w:t xml:space="preserve">10.00  Eröffnung,   Beginn der Qualifikationsspiele </w:t>
            </w:r>
          </w:p>
          <w:p w:rsidR="00A37B85" w:rsidRPr="002C5E03" w:rsidRDefault="00A37B85" w:rsidP="002F45D9">
            <w:pPr>
              <w:pStyle w:val="ProtokollText"/>
              <w:spacing w:after="120"/>
              <w:ind w:right="509"/>
              <w:jc w:val="both"/>
              <w:rPr>
                <w:rFonts w:cs="Arial"/>
                <w:sz w:val="22"/>
                <w:szCs w:val="22"/>
              </w:rPr>
            </w:pPr>
            <w:r w:rsidRPr="002C5E03">
              <w:rPr>
                <w:rFonts w:cs="Arial"/>
                <w:sz w:val="22"/>
                <w:szCs w:val="22"/>
              </w:rPr>
              <w:t xml:space="preserve">                         </w:t>
            </w:r>
            <w:r w:rsidR="004B540F" w:rsidRPr="002C5E03">
              <w:rPr>
                <w:rFonts w:cs="Arial"/>
                <w:sz w:val="22"/>
                <w:szCs w:val="22"/>
              </w:rPr>
              <w:t>c</w:t>
            </w:r>
            <w:r w:rsidRPr="002C5E03">
              <w:rPr>
                <w:rFonts w:cs="Arial"/>
                <w:sz w:val="22"/>
                <w:szCs w:val="22"/>
              </w:rPr>
              <w:t>a. 13.00 Uhr Beginn der Halbfinalspiele</w:t>
            </w:r>
          </w:p>
          <w:p w:rsidR="00A37B85" w:rsidRPr="002C5E03" w:rsidRDefault="004B540F" w:rsidP="002F45D9">
            <w:pPr>
              <w:pStyle w:val="ProtokollText"/>
              <w:spacing w:after="120"/>
              <w:ind w:right="509"/>
              <w:jc w:val="both"/>
              <w:rPr>
                <w:rFonts w:cs="Arial"/>
                <w:sz w:val="22"/>
                <w:szCs w:val="22"/>
              </w:rPr>
            </w:pPr>
            <w:r w:rsidRPr="002C5E03">
              <w:rPr>
                <w:rFonts w:cs="Arial"/>
                <w:sz w:val="22"/>
                <w:szCs w:val="22"/>
                <w:u w:val="single"/>
              </w:rPr>
              <w:t>Samstag Halle</w:t>
            </w:r>
            <w:r w:rsidRPr="002C5E03">
              <w:rPr>
                <w:rFonts w:cs="Arial"/>
                <w:sz w:val="22"/>
                <w:szCs w:val="22"/>
              </w:rPr>
              <w:t xml:space="preserve"> </w:t>
            </w:r>
            <w:r w:rsidR="00B41A4A" w:rsidRPr="002C5E03">
              <w:rPr>
                <w:rFonts w:cs="Arial"/>
                <w:sz w:val="22"/>
                <w:szCs w:val="22"/>
              </w:rPr>
              <w:t xml:space="preserve"> </w:t>
            </w:r>
            <w:r w:rsidR="007572F4" w:rsidRPr="002C5E03">
              <w:rPr>
                <w:rFonts w:cs="Arial"/>
                <w:sz w:val="22"/>
                <w:szCs w:val="22"/>
              </w:rPr>
              <w:t xml:space="preserve">     </w:t>
            </w:r>
            <w:r w:rsidRPr="002C5E03">
              <w:rPr>
                <w:rFonts w:cs="Arial"/>
                <w:sz w:val="22"/>
                <w:szCs w:val="22"/>
              </w:rPr>
              <w:t>11</w:t>
            </w:r>
            <w:r w:rsidR="00A37B85" w:rsidRPr="002C5E03">
              <w:rPr>
                <w:rFonts w:cs="Arial"/>
                <w:sz w:val="22"/>
                <w:szCs w:val="22"/>
              </w:rPr>
              <w:t xml:space="preserve">.00  Eröffnung, </w:t>
            </w:r>
            <w:r w:rsidRPr="002C5E03">
              <w:rPr>
                <w:rFonts w:cs="Arial"/>
                <w:sz w:val="22"/>
                <w:szCs w:val="22"/>
              </w:rPr>
              <w:t xml:space="preserve">  </w:t>
            </w:r>
            <w:r w:rsidR="00A37B85" w:rsidRPr="002C5E03">
              <w:rPr>
                <w:rFonts w:cs="Arial"/>
                <w:sz w:val="22"/>
                <w:szCs w:val="22"/>
              </w:rPr>
              <w:t>Beginn der Gruppenspiele</w:t>
            </w:r>
          </w:p>
        </w:tc>
      </w:tr>
      <w:tr w:rsidR="00A37B85" w:rsidRPr="002C5E03" w:rsidTr="006F58FB">
        <w:trPr>
          <w:gridAfter w:val="1"/>
          <w:wAfter w:w="356" w:type="dxa"/>
        </w:trPr>
        <w:tc>
          <w:tcPr>
            <w:tcW w:w="2338" w:type="dxa"/>
          </w:tcPr>
          <w:p w:rsidR="00A37B85" w:rsidRPr="002C5E03" w:rsidRDefault="00A37B85" w:rsidP="002F45D9">
            <w:pPr>
              <w:pStyle w:val="ProtokollRubrik"/>
              <w:ind w:right="509"/>
              <w:jc w:val="both"/>
              <w:rPr>
                <w:rFonts w:cs="Arial"/>
                <w:sz w:val="22"/>
                <w:szCs w:val="22"/>
              </w:rPr>
            </w:pPr>
          </w:p>
        </w:tc>
        <w:tc>
          <w:tcPr>
            <w:tcW w:w="7724" w:type="dxa"/>
            <w:gridSpan w:val="2"/>
          </w:tcPr>
          <w:p w:rsidR="004B540F" w:rsidRPr="002C5E03" w:rsidRDefault="00A37B85" w:rsidP="002F45D9">
            <w:pPr>
              <w:pStyle w:val="ProtokollText"/>
              <w:spacing w:after="120"/>
              <w:ind w:right="509"/>
              <w:jc w:val="both"/>
              <w:rPr>
                <w:rFonts w:cs="Arial"/>
                <w:sz w:val="22"/>
                <w:szCs w:val="22"/>
              </w:rPr>
            </w:pPr>
            <w:r w:rsidRPr="002C5E03">
              <w:rPr>
                <w:rFonts w:cs="Arial"/>
                <w:sz w:val="22"/>
                <w:szCs w:val="22"/>
                <w:u w:val="single"/>
              </w:rPr>
              <w:t>Sonntag,</w:t>
            </w:r>
            <w:r w:rsidRPr="002C5E03">
              <w:rPr>
                <w:rFonts w:cs="Arial"/>
                <w:sz w:val="22"/>
                <w:szCs w:val="22"/>
              </w:rPr>
              <w:t xml:space="preserve">  Beginn:</w:t>
            </w:r>
            <w:r w:rsidR="00B41A4A" w:rsidRPr="002C5E03">
              <w:rPr>
                <w:rFonts w:cs="Arial"/>
                <w:sz w:val="22"/>
                <w:szCs w:val="22"/>
              </w:rPr>
              <w:t xml:space="preserve"> </w:t>
            </w:r>
            <w:r w:rsidRPr="002C5E03">
              <w:rPr>
                <w:rFonts w:cs="Arial"/>
                <w:sz w:val="22"/>
                <w:szCs w:val="22"/>
              </w:rPr>
              <w:t xml:space="preserve">10.00 </w:t>
            </w:r>
            <w:r w:rsidRPr="002C5E03">
              <w:rPr>
                <w:rFonts w:cs="Arial"/>
                <w:sz w:val="22"/>
                <w:szCs w:val="22"/>
              </w:rPr>
              <w:tab/>
            </w:r>
            <w:r w:rsidR="004B540F" w:rsidRPr="002C5E03">
              <w:rPr>
                <w:rFonts w:cs="Arial"/>
                <w:sz w:val="22"/>
                <w:szCs w:val="22"/>
              </w:rPr>
              <w:t xml:space="preserve"> </w:t>
            </w:r>
            <w:r w:rsidRPr="002C5E03">
              <w:rPr>
                <w:rFonts w:cs="Arial"/>
                <w:sz w:val="22"/>
                <w:szCs w:val="22"/>
              </w:rPr>
              <w:t>Spiel um Platz 3 Frauen, anschließend</w:t>
            </w:r>
          </w:p>
          <w:p w:rsidR="004B540F" w:rsidRPr="002C5E03" w:rsidRDefault="007572F4" w:rsidP="002F45D9">
            <w:pPr>
              <w:pStyle w:val="ProtokollText"/>
              <w:spacing w:after="120"/>
              <w:ind w:right="509"/>
              <w:jc w:val="both"/>
              <w:rPr>
                <w:rFonts w:cs="Arial"/>
                <w:sz w:val="22"/>
                <w:szCs w:val="22"/>
              </w:rPr>
            </w:pPr>
            <w:r w:rsidRPr="002C5E03">
              <w:rPr>
                <w:rFonts w:cs="Arial"/>
                <w:sz w:val="22"/>
                <w:szCs w:val="22"/>
              </w:rPr>
              <w:t xml:space="preserve">                                         </w:t>
            </w:r>
            <w:r w:rsidR="00A37B85" w:rsidRPr="002C5E03">
              <w:rPr>
                <w:rFonts w:cs="Arial"/>
                <w:sz w:val="22"/>
                <w:szCs w:val="22"/>
              </w:rPr>
              <w:t>Spiel um Platz 3 Männer</w:t>
            </w:r>
          </w:p>
          <w:p w:rsidR="00DA6894" w:rsidRPr="002C5E03" w:rsidRDefault="00DA6894" w:rsidP="002F45D9">
            <w:pPr>
              <w:pStyle w:val="ProtokollText"/>
              <w:spacing w:after="120"/>
              <w:ind w:right="509"/>
              <w:jc w:val="both"/>
              <w:rPr>
                <w:rFonts w:cs="Arial"/>
                <w:sz w:val="22"/>
                <w:szCs w:val="22"/>
              </w:rPr>
            </w:pPr>
            <w:r w:rsidRPr="002C5E03">
              <w:rPr>
                <w:rFonts w:cs="Arial"/>
                <w:sz w:val="22"/>
                <w:szCs w:val="22"/>
              </w:rPr>
              <w:t xml:space="preserve">                         </w:t>
            </w:r>
            <w:r w:rsidR="007572F4" w:rsidRPr="002C5E03">
              <w:rPr>
                <w:rFonts w:cs="Arial"/>
                <w:sz w:val="22"/>
                <w:szCs w:val="22"/>
              </w:rPr>
              <w:t xml:space="preserve">    </w:t>
            </w:r>
            <w:r w:rsidRPr="002C5E03">
              <w:rPr>
                <w:rFonts w:cs="Arial"/>
                <w:sz w:val="22"/>
                <w:szCs w:val="22"/>
              </w:rPr>
              <w:t xml:space="preserve"> </w:t>
            </w:r>
            <w:r w:rsidR="004B540F" w:rsidRPr="002C5E03">
              <w:rPr>
                <w:rFonts w:cs="Arial"/>
                <w:sz w:val="22"/>
                <w:szCs w:val="22"/>
              </w:rPr>
              <w:t>13:</w:t>
            </w:r>
            <w:r w:rsidR="00B41A4A" w:rsidRPr="002C5E03">
              <w:rPr>
                <w:rFonts w:cs="Arial"/>
                <w:sz w:val="22"/>
                <w:szCs w:val="22"/>
              </w:rPr>
              <w:t>1</w:t>
            </w:r>
            <w:r w:rsidR="004B540F" w:rsidRPr="002C5E03">
              <w:rPr>
                <w:rFonts w:cs="Arial"/>
                <w:sz w:val="22"/>
                <w:szCs w:val="22"/>
              </w:rPr>
              <w:t>5</w:t>
            </w:r>
            <w:r w:rsidR="00A37B85" w:rsidRPr="002C5E03">
              <w:rPr>
                <w:rFonts w:cs="Arial"/>
                <w:sz w:val="22"/>
                <w:szCs w:val="22"/>
              </w:rPr>
              <w:t xml:space="preserve"> </w:t>
            </w:r>
            <w:r w:rsidR="00A37B85" w:rsidRPr="002C5E03">
              <w:rPr>
                <w:rFonts w:cs="Arial"/>
                <w:sz w:val="22"/>
                <w:szCs w:val="22"/>
              </w:rPr>
              <w:tab/>
              <w:t xml:space="preserve"> Endspiel Frauen</w:t>
            </w:r>
            <w:r w:rsidRPr="002C5E03">
              <w:rPr>
                <w:rFonts w:cs="Arial"/>
                <w:sz w:val="22"/>
                <w:szCs w:val="22"/>
              </w:rPr>
              <w:t xml:space="preserve"> </w:t>
            </w:r>
          </w:p>
          <w:p w:rsidR="00B41A4A" w:rsidRPr="002C5E03" w:rsidRDefault="00B41A4A" w:rsidP="002F45D9">
            <w:pPr>
              <w:pStyle w:val="ProtokollText"/>
              <w:spacing w:after="120"/>
              <w:ind w:right="509"/>
              <w:jc w:val="both"/>
              <w:rPr>
                <w:rFonts w:cs="Arial"/>
                <w:sz w:val="22"/>
                <w:szCs w:val="22"/>
              </w:rPr>
            </w:pPr>
            <w:r w:rsidRPr="002C5E03">
              <w:rPr>
                <w:rFonts w:cs="Arial"/>
                <w:sz w:val="22"/>
                <w:szCs w:val="22"/>
              </w:rPr>
              <w:t xml:space="preserve">                         </w:t>
            </w:r>
            <w:r w:rsidR="007572F4" w:rsidRPr="002C5E03">
              <w:rPr>
                <w:rFonts w:cs="Arial"/>
                <w:sz w:val="22"/>
                <w:szCs w:val="22"/>
              </w:rPr>
              <w:t xml:space="preserve">    </w:t>
            </w:r>
            <w:r w:rsidRPr="002C5E03">
              <w:rPr>
                <w:rFonts w:cs="Arial"/>
                <w:sz w:val="22"/>
                <w:szCs w:val="22"/>
              </w:rPr>
              <w:t xml:space="preserve"> 14:30  Endspiel Männer, anschl. Siegerehrung</w:t>
            </w:r>
          </w:p>
          <w:p w:rsidR="00A37B85" w:rsidRPr="002C5E03" w:rsidRDefault="00A37B85" w:rsidP="002F45D9">
            <w:pPr>
              <w:pStyle w:val="ProtokollText"/>
              <w:spacing w:after="120"/>
              <w:ind w:right="509"/>
              <w:jc w:val="both"/>
              <w:rPr>
                <w:rFonts w:cs="Arial"/>
                <w:sz w:val="22"/>
                <w:szCs w:val="22"/>
              </w:rPr>
            </w:pPr>
            <w:r w:rsidRPr="002C5E03">
              <w:rPr>
                <w:rFonts w:cs="Arial"/>
                <w:sz w:val="22"/>
                <w:szCs w:val="22"/>
              </w:rPr>
              <w:t xml:space="preserve">Halle:               </w:t>
            </w:r>
            <w:r w:rsidR="007572F4" w:rsidRPr="002C5E03">
              <w:rPr>
                <w:rFonts w:cs="Arial"/>
                <w:sz w:val="22"/>
                <w:szCs w:val="22"/>
              </w:rPr>
              <w:t xml:space="preserve">    </w:t>
            </w:r>
            <w:r w:rsidRPr="002C5E03">
              <w:rPr>
                <w:rFonts w:cs="Arial"/>
                <w:sz w:val="22"/>
                <w:szCs w:val="22"/>
              </w:rPr>
              <w:t xml:space="preserve"> </w:t>
            </w:r>
            <w:r w:rsidR="00B41A4A" w:rsidRPr="002C5E03">
              <w:rPr>
                <w:rFonts w:cs="Arial"/>
                <w:sz w:val="22"/>
                <w:szCs w:val="22"/>
              </w:rPr>
              <w:t xml:space="preserve"> </w:t>
            </w:r>
            <w:r w:rsidRPr="002C5E03">
              <w:rPr>
                <w:rFonts w:cs="Arial"/>
                <w:sz w:val="22"/>
                <w:szCs w:val="22"/>
              </w:rPr>
              <w:t>10.00  Beginn der Halbfinals</w:t>
            </w:r>
          </w:p>
          <w:p w:rsidR="00A37B85" w:rsidRPr="002C5E03" w:rsidRDefault="00A37B85" w:rsidP="002F45D9">
            <w:pPr>
              <w:pStyle w:val="ProtokollText"/>
              <w:spacing w:after="0"/>
              <w:ind w:right="509"/>
              <w:jc w:val="both"/>
              <w:rPr>
                <w:rFonts w:cs="Arial"/>
                <w:sz w:val="22"/>
                <w:szCs w:val="22"/>
              </w:rPr>
            </w:pPr>
            <w:r w:rsidRPr="002C5E03">
              <w:rPr>
                <w:rFonts w:cs="Arial"/>
                <w:sz w:val="22"/>
                <w:szCs w:val="22"/>
              </w:rPr>
              <w:t xml:space="preserve">                        </w:t>
            </w:r>
            <w:r w:rsidR="007572F4" w:rsidRPr="002C5E03">
              <w:rPr>
                <w:rFonts w:cs="Arial"/>
                <w:sz w:val="22"/>
                <w:szCs w:val="22"/>
              </w:rPr>
              <w:t xml:space="preserve">    </w:t>
            </w:r>
            <w:r w:rsidRPr="002C5E03">
              <w:rPr>
                <w:rFonts w:cs="Arial"/>
                <w:sz w:val="22"/>
                <w:szCs w:val="22"/>
              </w:rPr>
              <w:t xml:space="preserve">  13.</w:t>
            </w:r>
            <w:r w:rsidR="00B41A4A" w:rsidRPr="002C5E03">
              <w:rPr>
                <w:rFonts w:cs="Arial"/>
                <w:sz w:val="22"/>
                <w:szCs w:val="22"/>
              </w:rPr>
              <w:t>15</w:t>
            </w:r>
            <w:r w:rsidRPr="002C5E03">
              <w:rPr>
                <w:rFonts w:cs="Arial"/>
                <w:sz w:val="22"/>
                <w:szCs w:val="22"/>
              </w:rPr>
              <w:t xml:space="preserve">  Spiel um Platz drei</w:t>
            </w:r>
          </w:p>
          <w:p w:rsidR="00A37B85" w:rsidRPr="002C5E03" w:rsidRDefault="00A37B85" w:rsidP="002F45D9">
            <w:pPr>
              <w:pStyle w:val="ProtokollText"/>
              <w:spacing w:after="0"/>
              <w:ind w:right="509"/>
              <w:jc w:val="both"/>
              <w:rPr>
                <w:rFonts w:cs="Arial"/>
                <w:sz w:val="22"/>
                <w:szCs w:val="22"/>
              </w:rPr>
            </w:pPr>
            <w:r w:rsidRPr="002C5E03">
              <w:rPr>
                <w:rFonts w:cs="Arial"/>
                <w:sz w:val="22"/>
                <w:szCs w:val="22"/>
              </w:rPr>
              <w:t xml:space="preserve">                         </w:t>
            </w:r>
            <w:r w:rsidR="007572F4" w:rsidRPr="002C5E03">
              <w:rPr>
                <w:rFonts w:cs="Arial"/>
                <w:sz w:val="22"/>
                <w:szCs w:val="22"/>
              </w:rPr>
              <w:t xml:space="preserve">    </w:t>
            </w:r>
            <w:r w:rsidRPr="002C5E03">
              <w:rPr>
                <w:rFonts w:cs="Arial"/>
                <w:sz w:val="22"/>
                <w:szCs w:val="22"/>
              </w:rPr>
              <w:t xml:space="preserve"> 14.30 </w:t>
            </w:r>
            <w:r w:rsidR="00B41A4A" w:rsidRPr="002C5E03">
              <w:rPr>
                <w:rFonts w:cs="Arial"/>
                <w:sz w:val="22"/>
                <w:szCs w:val="22"/>
              </w:rPr>
              <w:t xml:space="preserve"> </w:t>
            </w:r>
            <w:r w:rsidRPr="002C5E03">
              <w:rPr>
                <w:rFonts w:cs="Arial"/>
                <w:sz w:val="22"/>
                <w:szCs w:val="22"/>
              </w:rPr>
              <w:t>Finale, anschließend Siegerehrung</w:t>
            </w:r>
          </w:p>
          <w:p w:rsidR="00A37B85" w:rsidRPr="002C5E03" w:rsidRDefault="00A37B85" w:rsidP="002F45D9">
            <w:pPr>
              <w:pStyle w:val="ProtokollText"/>
              <w:spacing w:after="120"/>
              <w:ind w:right="509"/>
              <w:jc w:val="both"/>
              <w:rPr>
                <w:rFonts w:cs="Arial"/>
                <w:sz w:val="22"/>
                <w:szCs w:val="22"/>
              </w:rPr>
            </w:pPr>
            <w:r w:rsidRPr="002C5E03">
              <w:rPr>
                <w:rFonts w:cs="Arial"/>
                <w:sz w:val="22"/>
                <w:szCs w:val="22"/>
              </w:rPr>
              <w:t xml:space="preserve">                          </w:t>
            </w:r>
          </w:p>
        </w:tc>
      </w:tr>
      <w:tr w:rsidR="00A37B85" w:rsidRPr="002C5E03" w:rsidTr="006F58FB">
        <w:tc>
          <w:tcPr>
            <w:tcW w:w="2694" w:type="dxa"/>
            <w:gridSpan w:val="2"/>
          </w:tcPr>
          <w:p w:rsidR="00AF5075" w:rsidRPr="002C5E03" w:rsidRDefault="00AF5075" w:rsidP="002F45D9">
            <w:pPr>
              <w:pStyle w:val="ProtokollRubrik"/>
              <w:ind w:right="509"/>
              <w:jc w:val="both"/>
              <w:rPr>
                <w:rFonts w:cs="Arial"/>
                <w:sz w:val="22"/>
                <w:szCs w:val="22"/>
              </w:rPr>
            </w:pPr>
          </w:p>
          <w:p w:rsidR="00AF5075" w:rsidRPr="002C5E03" w:rsidRDefault="00AF5075" w:rsidP="002F45D9">
            <w:pPr>
              <w:pStyle w:val="ProtokollRubrik"/>
              <w:ind w:right="509"/>
              <w:jc w:val="both"/>
              <w:rPr>
                <w:rFonts w:cs="Arial"/>
                <w:sz w:val="22"/>
                <w:szCs w:val="22"/>
              </w:rPr>
            </w:pPr>
          </w:p>
          <w:p w:rsidR="00AF5075" w:rsidRPr="002C5E03" w:rsidRDefault="00AF5075" w:rsidP="002F45D9">
            <w:pPr>
              <w:pStyle w:val="ProtokollRubrik"/>
              <w:ind w:right="509"/>
              <w:jc w:val="both"/>
              <w:rPr>
                <w:rFonts w:cs="Arial"/>
                <w:sz w:val="22"/>
                <w:szCs w:val="22"/>
              </w:rPr>
            </w:pPr>
          </w:p>
          <w:p w:rsidR="00AF5075" w:rsidRPr="002C5E03" w:rsidRDefault="00AF5075" w:rsidP="002F45D9">
            <w:pPr>
              <w:pStyle w:val="ProtokollRubrik"/>
              <w:ind w:right="509"/>
              <w:jc w:val="both"/>
              <w:rPr>
                <w:rFonts w:cs="Arial"/>
                <w:sz w:val="22"/>
                <w:szCs w:val="22"/>
              </w:rPr>
            </w:pPr>
          </w:p>
          <w:p w:rsidR="00AF5075" w:rsidRPr="002C5E03" w:rsidRDefault="00AF5075" w:rsidP="002F45D9">
            <w:pPr>
              <w:pStyle w:val="ProtokollRubrik"/>
              <w:ind w:right="509"/>
              <w:jc w:val="both"/>
              <w:rPr>
                <w:rFonts w:cs="Arial"/>
                <w:sz w:val="22"/>
                <w:szCs w:val="22"/>
              </w:rPr>
            </w:pPr>
          </w:p>
          <w:p w:rsidR="00AF5075" w:rsidRPr="002C5E03" w:rsidRDefault="00AF5075" w:rsidP="002F45D9">
            <w:pPr>
              <w:pStyle w:val="ProtokollRubrik"/>
              <w:ind w:right="509"/>
              <w:jc w:val="both"/>
              <w:rPr>
                <w:rFonts w:cs="Arial"/>
                <w:sz w:val="22"/>
                <w:szCs w:val="22"/>
              </w:rPr>
            </w:pPr>
          </w:p>
          <w:p w:rsidR="00AF5075" w:rsidRPr="002C5E03" w:rsidRDefault="00AF5075" w:rsidP="002F45D9">
            <w:pPr>
              <w:pStyle w:val="ProtokollRubrik"/>
              <w:ind w:right="509"/>
              <w:jc w:val="both"/>
              <w:rPr>
                <w:rFonts w:cs="Arial"/>
                <w:sz w:val="22"/>
                <w:szCs w:val="22"/>
              </w:rPr>
            </w:pPr>
          </w:p>
          <w:p w:rsidR="00AF5075" w:rsidRPr="002C5E03" w:rsidRDefault="00AF5075" w:rsidP="002F45D9">
            <w:pPr>
              <w:pStyle w:val="ProtokollRubrik"/>
              <w:ind w:right="509"/>
              <w:jc w:val="both"/>
              <w:rPr>
                <w:rFonts w:cs="Arial"/>
                <w:sz w:val="22"/>
                <w:szCs w:val="22"/>
              </w:rPr>
            </w:pPr>
          </w:p>
          <w:p w:rsidR="00AF5075" w:rsidRPr="002C5E03" w:rsidRDefault="00AF5075" w:rsidP="002F45D9">
            <w:pPr>
              <w:pStyle w:val="ProtokollRubrik"/>
              <w:ind w:right="509"/>
              <w:jc w:val="both"/>
              <w:rPr>
                <w:rFonts w:cs="Arial"/>
                <w:sz w:val="22"/>
                <w:szCs w:val="22"/>
              </w:rPr>
            </w:pPr>
          </w:p>
          <w:p w:rsidR="00AF5075" w:rsidRPr="002C5E03" w:rsidRDefault="00AF5075" w:rsidP="002F45D9">
            <w:pPr>
              <w:pStyle w:val="ProtokollRubrik"/>
              <w:ind w:right="509"/>
              <w:jc w:val="both"/>
              <w:rPr>
                <w:rFonts w:cs="Arial"/>
                <w:sz w:val="22"/>
                <w:szCs w:val="22"/>
              </w:rPr>
            </w:pPr>
          </w:p>
          <w:p w:rsidR="00AF5075" w:rsidRPr="002C5E03" w:rsidRDefault="00AF5075" w:rsidP="002F45D9">
            <w:pPr>
              <w:pStyle w:val="ProtokollRubrik"/>
              <w:ind w:right="509"/>
              <w:jc w:val="both"/>
              <w:rPr>
                <w:rFonts w:cs="Arial"/>
                <w:sz w:val="22"/>
                <w:szCs w:val="22"/>
              </w:rPr>
            </w:pPr>
          </w:p>
          <w:p w:rsidR="00AF5075" w:rsidRPr="002C5E03" w:rsidRDefault="00AF5075" w:rsidP="002F45D9">
            <w:pPr>
              <w:pStyle w:val="ProtokollRubrik"/>
              <w:ind w:right="509"/>
              <w:jc w:val="both"/>
              <w:rPr>
                <w:rFonts w:cs="Arial"/>
                <w:sz w:val="22"/>
                <w:szCs w:val="22"/>
              </w:rPr>
            </w:pPr>
          </w:p>
          <w:p w:rsidR="00AF5075" w:rsidRPr="002C5E03" w:rsidRDefault="00AF5075" w:rsidP="002F45D9">
            <w:pPr>
              <w:pStyle w:val="ProtokollRubrik"/>
              <w:ind w:right="509"/>
              <w:jc w:val="both"/>
              <w:rPr>
                <w:rFonts w:cs="Arial"/>
                <w:sz w:val="22"/>
                <w:szCs w:val="22"/>
              </w:rPr>
            </w:pPr>
          </w:p>
          <w:p w:rsidR="00A37B85" w:rsidRPr="002C5E03" w:rsidRDefault="00A37B85" w:rsidP="002F45D9">
            <w:pPr>
              <w:pStyle w:val="ProtokollRubrik"/>
              <w:ind w:right="509"/>
              <w:jc w:val="both"/>
              <w:rPr>
                <w:rFonts w:cs="Arial"/>
                <w:sz w:val="22"/>
                <w:szCs w:val="22"/>
              </w:rPr>
            </w:pPr>
            <w:r w:rsidRPr="002C5E03">
              <w:rPr>
                <w:rFonts w:cs="Arial"/>
                <w:sz w:val="22"/>
                <w:szCs w:val="22"/>
              </w:rPr>
              <w:t>Örtliche Leitung :</w:t>
            </w:r>
          </w:p>
        </w:tc>
        <w:tc>
          <w:tcPr>
            <w:tcW w:w="7724" w:type="dxa"/>
            <w:gridSpan w:val="2"/>
          </w:tcPr>
          <w:p w:rsidR="00A37B85" w:rsidRPr="002C5E03" w:rsidRDefault="00A37B85" w:rsidP="002F45D9">
            <w:pPr>
              <w:pStyle w:val="ProtokollText"/>
              <w:ind w:right="509"/>
              <w:jc w:val="both"/>
              <w:rPr>
                <w:rFonts w:cs="Arial"/>
                <w:sz w:val="22"/>
                <w:szCs w:val="22"/>
              </w:rPr>
            </w:pPr>
          </w:p>
        </w:tc>
      </w:tr>
      <w:tr w:rsidR="00A37B85" w:rsidRPr="002C5E03" w:rsidTr="006F58FB">
        <w:tc>
          <w:tcPr>
            <w:tcW w:w="2694" w:type="dxa"/>
            <w:gridSpan w:val="2"/>
          </w:tcPr>
          <w:p w:rsidR="00A37B85" w:rsidRPr="002C5E03" w:rsidRDefault="00A37B85" w:rsidP="006F58FB">
            <w:pPr>
              <w:pStyle w:val="ProtokollRubrik"/>
              <w:ind w:right="509"/>
              <w:rPr>
                <w:rFonts w:cs="Arial"/>
                <w:sz w:val="22"/>
                <w:szCs w:val="22"/>
              </w:rPr>
            </w:pPr>
            <w:r w:rsidRPr="002C5E03">
              <w:rPr>
                <w:rFonts w:cs="Arial"/>
                <w:sz w:val="22"/>
                <w:szCs w:val="22"/>
              </w:rPr>
              <w:t>Räume für Spielleitung, Einrichtung :</w:t>
            </w:r>
          </w:p>
        </w:tc>
        <w:tc>
          <w:tcPr>
            <w:tcW w:w="7724" w:type="dxa"/>
            <w:gridSpan w:val="2"/>
          </w:tcPr>
          <w:p w:rsidR="00A37B85" w:rsidRPr="002C5E03" w:rsidRDefault="00A37B85" w:rsidP="002F45D9">
            <w:pPr>
              <w:pStyle w:val="ProtokollText"/>
              <w:spacing w:after="120"/>
              <w:ind w:right="509"/>
              <w:jc w:val="both"/>
              <w:rPr>
                <w:rFonts w:cs="Arial"/>
                <w:spacing w:val="20"/>
                <w:sz w:val="22"/>
                <w:szCs w:val="22"/>
              </w:rPr>
            </w:pPr>
            <w:r w:rsidRPr="002C5E03">
              <w:rPr>
                <w:rFonts w:cs="Arial"/>
                <w:spacing w:val="4"/>
                <w:sz w:val="22"/>
                <w:szCs w:val="22"/>
              </w:rPr>
              <w:t>Lautsprecheranlage</w:t>
            </w:r>
            <w:r w:rsidRPr="002C5E03">
              <w:rPr>
                <w:rFonts w:cs="Arial"/>
                <w:sz w:val="22"/>
                <w:szCs w:val="22"/>
              </w:rPr>
              <w:t xml:space="preserve">, </w:t>
            </w:r>
            <w:r w:rsidRPr="002C5E03">
              <w:rPr>
                <w:rFonts w:cs="Arial"/>
                <w:spacing w:val="4"/>
                <w:sz w:val="22"/>
                <w:szCs w:val="22"/>
              </w:rPr>
              <w:t xml:space="preserve">Sprecherkabine, –raum; </w:t>
            </w:r>
            <w:r w:rsidRPr="002C5E03">
              <w:rPr>
                <w:rFonts w:cs="Arial"/>
                <w:sz w:val="22"/>
                <w:szCs w:val="22"/>
              </w:rPr>
              <w:t>zusätzliche Räume für die Spielleitung (Passkontrolle usw.) sowie Aufenthaltsraum für die Schiedsrichter/-innen.</w:t>
            </w:r>
          </w:p>
        </w:tc>
      </w:tr>
      <w:tr w:rsidR="00A37B85" w:rsidRPr="002C5E03" w:rsidTr="006F58FB">
        <w:tc>
          <w:tcPr>
            <w:tcW w:w="2694" w:type="dxa"/>
            <w:gridSpan w:val="2"/>
          </w:tcPr>
          <w:p w:rsidR="00A37B85" w:rsidRPr="002C5E03" w:rsidRDefault="00A37B85" w:rsidP="002F45D9">
            <w:pPr>
              <w:pStyle w:val="ProtokollRubrik"/>
              <w:ind w:right="509"/>
              <w:jc w:val="both"/>
              <w:rPr>
                <w:rFonts w:cs="Arial"/>
                <w:sz w:val="22"/>
                <w:szCs w:val="22"/>
              </w:rPr>
            </w:pPr>
            <w:r w:rsidRPr="002C5E03">
              <w:rPr>
                <w:rFonts w:cs="Arial"/>
                <w:sz w:val="22"/>
                <w:szCs w:val="22"/>
              </w:rPr>
              <w:t xml:space="preserve">Presseraum, </w:t>
            </w:r>
            <w:r w:rsidRPr="002C5E03">
              <w:rPr>
                <w:rFonts w:cs="Arial"/>
                <w:sz w:val="22"/>
                <w:szCs w:val="22"/>
              </w:rPr>
              <w:br/>
              <w:t>Einrichtung :</w:t>
            </w:r>
          </w:p>
        </w:tc>
        <w:tc>
          <w:tcPr>
            <w:tcW w:w="7724" w:type="dxa"/>
            <w:gridSpan w:val="2"/>
          </w:tcPr>
          <w:p w:rsidR="00A37B85" w:rsidRPr="002C5E03" w:rsidRDefault="003C5AD5" w:rsidP="002F45D9">
            <w:pPr>
              <w:pStyle w:val="ProtokollText"/>
              <w:spacing w:after="120"/>
              <w:ind w:right="509"/>
              <w:jc w:val="both"/>
              <w:rPr>
                <w:rFonts w:cs="Arial"/>
                <w:spacing w:val="4"/>
                <w:sz w:val="22"/>
                <w:szCs w:val="22"/>
              </w:rPr>
            </w:pPr>
            <w:r w:rsidRPr="002C5E03">
              <w:rPr>
                <w:rFonts w:cs="Arial"/>
                <w:i/>
                <w:sz w:val="22"/>
                <w:szCs w:val="22"/>
              </w:rPr>
              <w:t>Siehe Anlage „Medienarbeit“</w:t>
            </w:r>
          </w:p>
        </w:tc>
      </w:tr>
      <w:tr w:rsidR="00A37B85" w:rsidRPr="002C5E03" w:rsidTr="006F58FB">
        <w:tc>
          <w:tcPr>
            <w:tcW w:w="2694" w:type="dxa"/>
            <w:gridSpan w:val="2"/>
          </w:tcPr>
          <w:p w:rsidR="00A37B85" w:rsidRPr="002C5E03" w:rsidRDefault="006F58FB" w:rsidP="002F45D9">
            <w:pPr>
              <w:pStyle w:val="ProtokollRubrik"/>
              <w:ind w:right="509"/>
              <w:jc w:val="both"/>
              <w:rPr>
                <w:rFonts w:cs="Arial"/>
                <w:sz w:val="22"/>
                <w:szCs w:val="22"/>
              </w:rPr>
            </w:pPr>
            <w:r w:rsidRPr="002C5E03">
              <w:rPr>
                <w:rFonts w:cs="Arial"/>
                <w:sz w:val="22"/>
                <w:szCs w:val="22"/>
              </w:rPr>
              <w:t xml:space="preserve">Örtliche Pressemitarbeiter/in </w:t>
            </w:r>
          </w:p>
        </w:tc>
        <w:tc>
          <w:tcPr>
            <w:tcW w:w="7724" w:type="dxa"/>
            <w:gridSpan w:val="2"/>
          </w:tcPr>
          <w:p w:rsidR="00A37B85" w:rsidRPr="002C5E03" w:rsidRDefault="006F58FB" w:rsidP="006F58FB">
            <w:pPr>
              <w:pStyle w:val="ProtokollText"/>
              <w:ind w:right="509"/>
              <w:jc w:val="both"/>
              <w:rPr>
                <w:rFonts w:cs="Arial"/>
                <w:sz w:val="22"/>
                <w:szCs w:val="22"/>
              </w:rPr>
            </w:pPr>
            <w:r w:rsidRPr="002C5E03">
              <w:rPr>
                <w:rFonts w:cs="Arial"/>
                <w:sz w:val="22"/>
                <w:szCs w:val="22"/>
              </w:rPr>
              <w:t>v</w:t>
            </w:r>
            <w:r w:rsidR="00A37B85" w:rsidRPr="002C5E03">
              <w:rPr>
                <w:rFonts w:cs="Arial"/>
                <w:sz w:val="22"/>
                <w:szCs w:val="22"/>
              </w:rPr>
              <w:t xml:space="preserve">om Ausrichter </w:t>
            </w:r>
          </w:p>
        </w:tc>
      </w:tr>
      <w:tr w:rsidR="00A37B85" w:rsidRPr="002C5E03" w:rsidTr="006F58FB">
        <w:tc>
          <w:tcPr>
            <w:tcW w:w="2694" w:type="dxa"/>
            <w:gridSpan w:val="2"/>
          </w:tcPr>
          <w:p w:rsidR="00A37B85" w:rsidRPr="002C5E03" w:rsidRDefault="00A37B85" w:rsidP="002F45D9">
            <w:pPr>
              <w:pStyle w:val="ProtokollRubrik"/>
              <w:ind w:right="509"/>
              <w:jc w:val="both"/>
              <w:rPr>
                <w:rFonts w:cs="Arial"/>
                <w:sz w:val="22"/>
                <w:szCs w:val="22"/>
              </w:rPr>
            </w:pPr>
            <w:r w:rsidRPr="002C5E03">
              <w:rPr>
                <w:rFonts w:cs="Arial"/>
                <w:sz w:val="22"/>
                <w:szCs w:val="22"/>
              </w:rPr>
              <w:t>Programmheft :</w:t>
            </w:r>
          </w:p>
        </w:tc>
        <w:tc>
          <w:tcPr>
            <w:tcW w:w="7724" w:type="dxa"/>
            <w:gridSpan w:val="2"/>
          </w:tcPr>
          <w:p w:rsidR="00A37B85" w:rsidRPr="002C5E03" w:rsidRDefault="00A37B85" w:rsidP="002F45D9">
            <w:pPr>
              <w:pStyle w:val="ProtokollText"/>
              <w:ind w:right="509"/>
              <w:jc w:val="both"/>
              <w:rPr>
                <w:rFonts w:cs="Arial"/>
                <w:sz w:val="22"/>
                <w:szCs w:val="22"/>
              </w:rPr>
            </w:pPr>
            <w:r w:rsidRPr="002C5E03">
              <w:rPr>
                <w:rFonts w:cs="Arial"/>
                <w:sz w:val="22"/>
                <w:szCs w:val="22"/>
              </w:rPr>
              <w:t>Erstellt der Ausrichter. In das Programmheft müssen der Spielplan und die Wettkampfbestimmungen aufgenommen werden.</w:t>
            </w:r>
          </w:p>
        </w:tc>
      </w:tr>
      <w:tr w:rsidR="00A37B85" w:rsidRPr="002C5E03" w:rsidTr="006F58FB">
        <w:tc>
          <w:tcPr>
            <w:tcW w:w="2694" w:type="dxa"/>
            <w:gridSpan w:val="2"/>
          </w:tcPr>
          <w:p w:rsidR="00A37B85" w:rsidRPr="002C5E03" w:rsidRDefault="00A37B85" w:rsidP="006F58FB">
            <w:pPr>
              <w:pStyle w:val="ProtokollRubrik"/>
              <w:ind w:right="509"/>
              <w:rPr>
                <w:rFonts w:cs="Arial"/>
                <w:sz w:val="22"/>
                <w:szCs w:val="22"/>
              </w:rPr>
            </w:pPr>
            <w:r w:rsidRPr="002C5E03">
              <w:rPr>
                <w:rFonts w:cs="Arial"/>
                <w:sz w:val="22"/>
                <w:szCs w:val="22"/>
              </w:rPr>
              <w:t>Grußwort für Programmheft :</w:t>
            </w:r>
          </w:p>
        </w:tc>
        <w:tc>
          <w:tcPr>
            <w:tcW w:w="7724" w:type="dxa"/>
            <w:gridSpan w:val="2"/>
          </w:tcPr>
          <w:p w:rsidR="00A37B85" w:rsidRPr="002C5E03" w:rsidRDefault="00A37B85" w:rsidP="002F45D9">
            <w:pPr>
              <w:pStyle w:val="ProtokollText"/>
              <w:spacing w:after="120"/>
              <w:ind w:right="509"/>
              <w:jc w:val="both"/>
              <w:rPr>
                <w:rFonts w:cs="Arial"/>
                <w:sz w:val="22"/>
                <w:szCs w:val="22"/>
              </w:rPr>
            </w:pPr>
            <w:r w:rsidRPr="002C5E03">
              <w:rPr>
                <w:rFonts w:cs="Arial"/>
                <w:sz w:val="22"/>
                <w:szCs w:val="22"/>
              </w:rPr>
              <w:t>Präsident der DFBL, Termin: nach Vereinbarung</w:t>
            </w:r>
          </w:p>
          <w:p w:rsidR="00A37B85" w:rsidRPr="002C5E03" w:rsidRDefault="00A37B85" w:rsidP="002F45D9">
            <w:pPr>
              <w:pStyle w:val="ProtokollText"/>
              <w:spacing w:after="120"/>
              <w:ind w:right="509"/>
              <w:jc w:val="both"/>
              <w:rPr>
                <w:rFonts w:cs="Arial"/>
                <w:sz w:val="22"/>
                <w:szCs w:val="22"/>
              </w:rPr>
            </w:pPr>
            <w:r w:rsidRPr="002C5E03">
              <w:rPr>
                <w:rFonts w:cs="Arial"/>
                <w:sz w:val="22"/>
                <w:szCs w:val="22"/>
              </w:rPr>
              <w:t>Von weiteren Persönlichkeiten aus den Bereichen Sport, Politik, Wirtschaft bzw. Sponsoren müssen angefordert werden. Entscheidung und Auswahl erfolgt durch den Ausrichter.</w:t>
            </w:r>
          </w:p>
        </w:tc>
      </w:tr>
      <w:tr w:rsidR="00A37B85" w:rsidRPr="002C5E03" w:rsidTr="006F58FB">
        <w:tc>
          <w:tcPr>
            <w:tcW w:w="2694" w:type="dxa"/>
            <w:gridSpan w:val="2"/>
          </w:tcPr>
          <w:p w:rsidR="00A37B85" w:rsidRPr="002C5E03" w:rsidRDefault="00A37B85" w:rsidP="006F58FB">
            <w:pPr>
              <w:pStyle w:val="ProtokollRubrik"/>
              <w:ind w:right="509"/>
              <w:rPr>
                <w:rFonts w:cs="Arial"/>
                <w:sz w:val="22"/>
                <w:szCs w:val="22"/>
              </w:rPr>
            </w:pPr>
            <w:r w:rsidRPr="002C5E03">
              <w:rPr>
                <w:rFonts w:cs="Arial"/>
                <w:sz w:val="22"/>
                <w:szCs w:val="22"/>
              </w:rPr>
              <w:t>Empfang der Stadt/Gemeinde :</w:t>
            </w:r>
          </w:p>
        </w:tc>
        <w:tc>
          <w:tcPr>
            <w:tcW w:w="7724" w:type="dxa"/>
            <w:gridSpan w:val="2"/>
          </w:tcPr>
          <w:p w:rsidR="00A37B85" w:rsidRPr="002C5E03" w:rsidRDefault="00A37B85" w:rsidP="002F45D9">
            <w:pPr>
              <w:pStyle w:val="ProtokollText"/>
              <w:tabs>
                <w:tab w:val="clear" w:pos="2198"/>
                <w:tab w:val="left" w:pos="2624"/>
              </w:tabs>
              <w:spacing w:after="120"/>
              <w:ind w:right="509"/>
              <w:jc w:val="both"/>
              <w:rPr>
                <w:rFonts w:cs="Arial"/>
                <w:i/>
                <w:sz w:val="22"/>
                <w:szCs w:val="22"/>
              </w:rPr>
            </w:pPr>
            <w:r w:rsidRPr="002C5E03">
              <w:rPr>
                <w:rFonts w:cs="Arial"/>
                <w:i/>
                <w:sz w:val="22"/>
                <w:szCs w:val="22"/>
              </w:rPr>
              <w:t>Bitte dabei berücksichtigen, dass viele Mannschaften am Freitag erst sehr spät am Veranstaltungsort eintreffen werden!</w:t>
            </w:r>
          </w:p>
          <w:p w:rsidR="00CF7E05" w:rsidRPr="002C5E03" w:rsidRDefault="00CF7E05" w:rsidP="002F45D9">
            <w:pPr>
              <w:pStyle w:val="ProtokollText"/>
              <w:tabs>
                <w:tab w:val="clear" w:pos="2198"/>
                <w:tab w:val="left" w:pos="2624"/>
              </w:tabs>
              <w:spacing w:after="120"/>
              <w:ind w:right="509"/>
              <w:jc w:val="both"/>
              <w:rPr>
                <w:rFonts w:cs="Arial"/>
                <w:i/>
                <w:sz w:val="22"/>
                <w:szCs w:val="22"/>
              </w:rPr>
            </w:pPr>
          </w:p>
          <w:p w:rsidR="00CF7E05" w:rsidRPr="002C5E03" w:rsidRDefault="00CF7E05" w:rsidP="002F45D9">
            <w:pPr>
              <w:pStyle w:val="ProtokollText"/>
              <w:tabs>
                <w:tab w:val="clear" w:pos="2198"/>
                <w:tab w:val="left" w:pos="2624"/>
              </w:tabs>
              <w:spacing w:after="120"/>
              <w:ind w:right="509"/>
              <w:jc w:val="both"/>
              <w:rPr>
                <w:rFonts w:cs="Arial"/>
                <w:i/>
                <w:sz w:val="22"/>
                <w:szCs w:val="22"/>
              </w:rPr>
            </w:pPr>
          </w:p>
          <w:p w:rsidR="00CF7E05" w:rsidRPr="002C5E03" w:rsidRDefault="00CF7E05" w:rsidP="002F45D9">
            <w:pPr>
              <w:pStyle w:val="ProtokollText"/>
              <w:tabs>
                <w:tab w:val="clear" w:pos="2198"/>
                <w:tab w:val="left" w:pos="2624"/>
              </w:tabs>
              <w:spacing w:after="120"/>
              <w:ind w:right="509"/>
              <w:jc w:val="both"/>
              <w:rPr>
                <w:rFonts w:cs="Arial"/>
                <w:spacing w:val="20"/>
                <w:sz w:val="22"/>
                <w:szCs w:val="22"/>
              </w:rPr>
            </w:pPr>
          </w:p>
        </w:tc>
      </w:tr>
      <w:tr w:rsidR="00A37B85" w:rsidRPr="002C5E03" w:rsidTr="006F58FB">
        <w:trPr>
          <w:gridAfter w:val="1"/>
          <w:wAfter w:w="356" w:type="dxa"/>
        </w:trPr>
        <w:tc>
          <w:tcPr>
            <w:tcW w:w="2338" w:type="dxa"/>
          </w:tcPr>
          <w:p w:rsidR="00A37B85" w:rsidRPr="002C5E03" w:rsidRDefault="00A37B85" w:rsidP="002F45D9">
            <w:pPr>
              <w:pStyle w:val="ProtokollRubrik"/>
              <w:ind w:right="509"/>
              <w:jc w:val="both"/>
              <w:rPr>
                <w:rFonts w:cs="Arial"/>
                <w:sz w:val="22"/>
                <w:szCs w:val="22"/>
              </w:rPr>
            </w:pPr>
            <w:r w:rsidRPr="002C5E03">
              <w:rPr>
                <w:rFonts w:cs="Arial"/>
                <w:sz w:val="22"/>
                <w:szCs w:val="22"/>
              </w:rPr>
              <w:t>Meldestelle :</w:t>
            </w:r>
          </w:p>
        </w:tc>
        <w:tc>
          <w:tcPr>
            <w:tcW w:w="7724" w:type="dxa"/>
            <w:gridSpan w:val="2"/>
          </w:tcPr>
          <w:p w:rsidR="00A37B85" w:rsidRPr="002C5E03" w:rsidRDefault="00A37B85" w:rsidP="002F45D9">
            <w:pPr>
              <w:pStyle w:val="ProtokollText"/>
              <w:ind w:right="509"/>
              <w:jc w:val="both"/>
              <w:rPr>
                <w:rFonts w:cs="Arial"/>
                <w:sz w:val="22"/>
                <w:szCs w:val="22"/>
              </w:rPr>
            </w:pPr>
          </w:p>
        </w:tc>
      </w:tr>
      <w:tr w:rsidR="00A37B85" w:rsidRPr="002C5E03" w:rsidTr="006F58FB">
        <w:trPr>
          <w:gridAfter w:val="1"/>
          <w:wAfter w:w="356" w:type="dxa"/>
        </w:trPr>
        <w:tc>
          <w:tcPr>
            <w:tcW w:w="2338" w:type="dxa"/>
          </w:tcPr>
          <w:p w:rsidR="00A37B85" w:rsidRPr="002C5E03" w:rsidRDefault="00A37B85" w:rsidP="002F45D9">
            <w:pPr>
              <w:pStyle w:val="ProtokollRubrik"/>
              <w:ind w:right="509"/>
              <w:jc w:val="both"/>
              <w:rPr>
                <w:rFonts w:cs="Arial"/>
                <w:sz w:val="22"/>
                <w:szCs w:val="22"/>
              </w:rPr>
            </w:pPr>
            <w:r w:rsidRPr="002C5E03">
              <w:rPr>
                <w:rFonts w:cs="Arial"/>
                <w:sz w:val="22"/>
                <w:szCs w:val="22"/>
              </w:rPr>
              <w:t>Quartier</w:t>
            </w:r>
            <w:r w:rsidR="006F58FB" w:rsidRPr="002C5E03">
              <w:rPr>
                <w:rFonts w:cs="Arial"/>
                <w:sz w:val="22"/>
                <w:szCs w:val="22"/>
              </w:rPr>
              <w:t>-</w:t>
            </w:r>
            <w:r w:rsidRPr="002C5E03">
              <w:rPr>
                <w:rFonts w:cs="Arial"/>
                <w:sz w:val="22"/>
                <w:szCs w:val="22"/>
              </w:rPr>
              <w:t>bestellungen :</w:t>
            </w:r>
          </w:p>
        </w:tc>
        <w:tc>
          <w:tcPr>
            <w:tcW w:w="7724" w:type="dxa"/>
            <w:gridSpan w:val="2"/>
          </w:tcPr>
          <w:p w:rsidR="006F58FB" w:rsidRPr="002C5E03" w:rsidRDefault="006F58FB" w:rsidP="006F58FB">
            <w:pPr>
              <w:pStyle w:val="ProtokollText"/>
              <w:ind w:right="509"/>
              <w:rPr>
                <w:rFonts w:cs="Arial"/>
                <w:sz w:val="22"/>
                <w:szCs w:val="22"/>
              </w:rPr>
            </w:pPr>
            <w:r w:rsidRPr="002C5E03">
              <w:rPr>
                <w:rFonts w:cs="Arial"/>
                <w:sz w:val="22"/>
                <w:szCs w:val="22"/>
                <w:u w:val="single"/>
              </w:rPr>
              <w:t xml:space="preserve">Offizielle </w:t>
            </w:r>
            <w:r w:rsidR="00A37B85" w:rsidRPr="002C5E03">
              <w:rPr>
                <w:rFonts w:cs="Arial"/>
                <w:sz w:val="22"/>
                <w:szCs w:val="22"/>
                <w:u w:val="single"/>
              </w:rPr>
              <w:t>/ Quartiermeister:</w:t>
            </w:r>
            <w:r w:rsidR="00A37B85" w:rsidRPr="002C5E03">
              <w:rPr>
                <w:rFonts w:cs="Arial"/>
                <w:sz w:val="22"/>
                <w:szCs w:val="22"/>
              </w:rPr>
              <w:t>______________________________________</w:t>
            </w:r>
            <w:r w:rsidR="00A37B85" w:rsidRPr="002C5E03">
              <w:rPr>
                <w:rFonts w:cs="Arial"/>
                <w:sz w:val="22"/>
                <w:szCs w:val="22"/>
              </w:rPr>
              <w:br/>
            </w:r>
            <w:r w:rsidR="00A37B85" w:rsidRPr="002C5E03">
              <w:rPr>
                <w:rFonts w:cs="Arial"/>
                <w:sz w:val="22"/>
                <w:szCs w:val="22"/>
                <w:u w:val="single"/>
              </w:rPr>
              <w:t>Schiedsrichter/-innen:</w:t>
            </w:r>
            <w:r w:rsidR="00A37B85" w:rsidRPr="002C5E03">
              <w:rPr>
                <w:rFonts w:cs="Arial"/>
                <w:sz w:val="22"/>
                <w:szCs w:val="22"/>
              </w:rPr>
              <w:tab/>
            </w:r>
          </w:p>
          <w:p w:rsidR="00A37B85" w:rsidRPr="002C5E03" w:rsidRDefault="00A37B85" w:rsidP="006F58FB">
            <w:pPr>
              <w:pStyle w:val="ProtokollText"/>
              <w:ind w:right="509"/>
              <w:rPr>
                <w:rFonts w:cs="Arial"/>
                <w:sz w:val="22"/>
                <w:szCs w:val="22"/>
              </w:rPr>
            </w:pPr>
            <w:r w:rsidRPr="002C5E03">
              <w:rPr>
                <w:rFonts w:cs="Arial"/>
                <w:sz w:val="22"/>
                <w:szCs w:val="22"/>
                <w:u w:val="single"/>
              </w:rPr>
              <w:t>Schlachtenbummler /Mannschaften:</w:t>
            </w:r>
            <w:r w:rsidRPr="002C5E03">
              <w:rPr>
                <w:rFonts w:cs="Arial"/>
                <w:sz w:val="22"/>
                <w:szCs w:val="22"/>
              </w:rPr>
              <w:tab/>
              <w:t>__siehe oben__</w:t>
            </w:r>
          </w:p>
          <w:p w:rsidR="00A37B85" w:rsidRPr="002C5E03" w:rsidRDefault="00A37B85" w:rsidP="008B5E88">
            <w:pPr>
              <w:pStyle w:val="ProtokollText"/>
              <w:ind w:right="509"/>
              <w:jc w:val="both"/>
              <w:rPr>
                <w:rFonts w:cs="Arial"/>
                <w:sz w:val="22"/>
                <w:szCs w:val="22"/>
              </w:rPr>
            </w:pPr>
            <w:r w:rsidRPr="002C5E03">
              <w:rPr>
                <w:rFonts w:cs="Arial"/>
                <w:sz w:val="22"/>
                <w:szCs w:val="22"/>
              </w:rPr>
              <w:t>Der Ausrichter reserviert rechtzeitig die von den Delegationen, Schiedsrichtern</w:t>
            </w:r>
            <w:r w:rsidR="008B5E88">
              <w:rPr>
                <w:rFonts w:cs="Arial"/>
                <w:sz w:val="22"/>
                <w:szCs w:val="22"/>
              </w:rPr>
              <w:t>, M</w:t>
            </w:r>
            <w:r w:rsidRPr="002C5E03">
              <w:rPr>
                <w:rFonts w:cs="Arial"/>
                <w:sz w:val="22"/>
                <w:szCs w:val="22"/>
              </w:rPr>
              <w:t xml:space="preserve">itarbeitern </w:t>
            </w:r>
            <w:r w:rsidR="008B5E88">
              <w:rPr>
                <w:rFonts w:cs="Arial"/>
                <w:sz w:val="22"/>
                <w:szCs w:val="22"/>
              </w:rPr>
              <w:t>der</w:t>
            </w:r>
            <w:r w:rsidRPr="002C5E03">
              <w:rPr>
                <w:rFonts w:cs="Arial"/>
                <w:sz w:val="22"/>
                <w:szCs w:val="22"/>
              </w:rPr>
              <w:t xml:space="preserve"> Wettkampfleitung </w:t>
            </w:r>
            <w:r w:rsidR="002C5E03" w:rsidRPr="002C5E03">
              <w:rPr>
                <w:rFonts w:cs="Arial"/>
                <w:sz w:val="22"/>
                <w:szCs w:val="22"/>
                <w:highlight w:val="yellow"/>
              </w:rPr>
              <w:t xml:space="preserve">und </w:t>
            </w:r>
            <w:r w:rsidR="008B5E88">
              <w:rPr>
                <w:rFonts w:cs="Arial"/>
                <w:sz w:val="22"/>
                <w:szCs w:val="22"/>
                <w:highlight w:val="yellow"/>
              </w:rPr>
              <w:t xml:space="preserve">dem </w:t>
            </w:r>
            <w:proofErr w:type="spellStart"/>
            <w:r w:rsidR="002C5E03" w:rsidRPr="002C5E03">
              <w:rPr>
                <w:rFonts w:cs="Arial"/>
                <w:sz w:val="22"/>
                <w:szCs w:val="22"/>
                <w:highlight w:val="yellow"/>
              </w:rPr>
              <w:t>Streamingteam</w:t>
            </w:r>
            <w:proofErr w:type="spellEnd"/>
            <w:r w:rsidR="002C5E03" w:rsidRPr="002C5E03">
              <w:rPr>
                <w:rFonts w:cs="Arial"/>
                <w:sz w:val="22"/>
                <w:szCs w:val="22"/>
              </w:rPr>
              <w:t xml:space="preserve"> </w:t>
            </w:r>
            <w:r w:rsidRPr="002C5E03">
              <w:rPr>
                <w:rFonts w:cs="Arial"/>
                <w:sz w:val="22"/>
                <w:szCs w:val="22"/>
              </w:rPr>
              <w:t>vorbestellten Unterkünfte und veröffentlicht Informationen zur Bestellung von Unterkünften für die Schlachtenbummler.</w:t>
            </w:r>
          </w:p>
        </w:tc>
      </w:tr>
      <w:tr w:rsidR="00A37B85" w:rsidRPr="002C5E03" w:rsidTr="006F58FB">
        <w:trPr>
          <w:gridAfter w:val="1"/>
          <w:wAfter w:w="356" w:type="dxa"/>
        </w:trPr>
        <w:tc>
          <w:tcPr>
            <w:tcW w:w="2338" w:type="dxa"/>
          </w:tcPr>
          <w:p w:rsidR="00A37B85" w:rsidRPr="002C5E03" w:rsidRDefault="00A37B85" w:rsidP="002F45D9">
            <w:pPr>
              <w:pStyle w:val="ProtokollRubrik"/>
              <w:ind w:right="509"/>
              <w:jc w:val="both"/>
              <w:rPr>
                <w:rFonts w:cs="Arial"/>
                <w:sz w:val="22"/>
                <w:szCs w:val="22"/>
              </w:rPr>
            </w:pPr>
            <w:r w:rsidRPr="002C5E03">
              <w:rPr>
                <w:rFonts w:cs="Arial"/>
                <w:sz w:val="22"/>
                <w:szCs w:val="22"/>
              </w:rPr>
              <w:t>Spielgerät</w:t>
            </w:r>
            <w:r w:rsidR="007572F4" w:rsidRPr="002C5E03">
              <w:rPr>
                <w:rFonts w:cs="Arial"/>
                <w:sz w:val="22"/>
                <w:szCs w:val="22"/>
              </w:rPr>
              <w:t>(e)</w:t>
            </w:r>
            <w:r w:rsidRPr="002C5E03">
              <w:rPr>
                <w:rFonts w:cs="Arial"/>
                <w:sz w:val="22"/>
                <w:szCs w:val="22"/>
              </w:rPr>
              <w:t xml:space="preserve"> :</w:t>
            </w:r>
          </w:p>
        </w:tc>
        <w:tc>
          <w:tcPr>
            <w:tcW w:w="7724" w:type="dxa"/>
            <w:gridSpan w:val="2"/>
          </w:tcPr>
          <w:p w:rsidR="00CF7E05" w:rsidRPr="002C5E03" w:rsidRDefault="00CF7E05" w:rsidP="002F45D9">
            <w:pPr>
              <w:pStyle w:val="ProtokollText"/>
              <w:ind w:right="509"/>
              <w:jc w:val="both"/>
              <w:rPr>
                <w:rFonts w:cs="Arial"/>
                <w:sz w:val="22"/>
                <w:szCs w:val="22"/>
              </w:rPr>
            </w:pPr>
            <w:r w:rsidRPr="002C5E03">
              <w:rPr>
                <w:rFonts w:cs="Arial"/>
                <w:sz w:val="22"/>
                <w:szCs w:val="22"/>
              </w:rPr>
              <w:t>Freistehende, zwischen 1,90 m und 2,00 m verstellbare Pfosten im Schnittpunkt von Mittel- und beiden Außenlinien mit entsprechenden Befestigungen für ein Faustballband HAWE mit Ober- und Unterzug (mit der dazu gehörenden Aufhängvorrichtung (Rohrschellen auf Ø achten, entfällt bei HAWE-Pfosten) oder ein Faustballband HAWE m. Gurt u. Klettverschluss</w:t>
            </w:r>
            <w:r w:rsidR="00A37B85" w:rsidRPr="002C5E03">
              <w:rPr>
                <w:rFonts w:cs="Arial"/>
                <w:sz w:val="22"/>
                <w:szCs w:val="22"/>
              </w:rPr>
              <w:t>, Pfostenschutz mit Aufschrift „DFBL“</w:t>
            </w:r>
            <w:r w:rsidR="006F58FB" w:rsidRPr="002C5E03">
              <w:rPr>
                <w:rFonts w:cs="Arial"/>
                <w:sz w:val="22"/>
                <w:szCs w:val="22"/>
              </w:rPr>
              <w:t>.</w:t>
            </w:r>
            <w:r w:rsidR="006F58FB" w:rsidRPr="002C5E03">
              <w:rPr>
                <w:rFonts w:cs="Arial"/>
                <w:sz w:val="22"/>
                <w:szCs w:val="22"/>
              </w:rPr>
              <w:br/>
            </w:r>
            <w:r w:rsidRPr="002C5E03">
              <w:rPr>
                <w:rFonts w:cs="Arial"/>
                <w:szCs w:val="22"/>
              </w:rPr>
              <w:t>Achtung: Es sind Ersatzbänder für den Notfall bereitzuhalten!</w:t>
            </w:r>
          </w:p>
          <w:p w:rsidR="00A37B85" w:rsidRPr="002C5E03" w:rsidRDefault="00A37B85" w:rsidP="002F45D9">
            <w:pPr>
              <w:pStyle w:val="ProtokollText"/>
              <w:ind w:right="509"/>
              <w:jc w:val="both"/>
              <w:rPr>
                <w:rFonts w:cs="Arial"/>
                <w:sz w:val="22"/>
                <w:szCs w:val="22"/>
              </w:rPr>
            </w:pPr>
            <w:r w:rsidRPr="002C5E03">
              <w:rPr>
                <w:rFonts w:cs="Arial"/>
                <w:sz w:val="22"/>
                <w:szCs w:val="22"/>
              </w:rPr>
              <w:t xml:space="preserve">Der Ausrichter stellt eine Ballwaage für erforderlich werdende Kontrollen bereit. </w:t>
            </w:r>
          </w:p>
          <w:p w:rsidR="00A37B85" w:rsidRPr="002C5E03" w:rsidRDefault="006F58FB" w:rsidP="002F45D9">
            <w:pPr>
              <w:pStyle w:val="ProtokollText"/>
              <w:ind w:right="509"/>
              <w:jc w:val="both"/>
              <w:rPr>
                <w:rFonts w:cs="Arial"/>
                <w:sz w:val="22"/>
                <w:szCs w:val="22"/>
              </w:rPr>
            </w:pPr>
            <w:r w:rsidRPr="002C5E03">
              <w:rPr>
                <w:rFonts w:cs="Arial"/>
                <w:noProof/>
              </w:rPr>
              <w:lastRenderedPageBreak/>
              <w:drawing>
                <wp:anchor distT="0" distB="0" distL="114300" distR="114300" simplePos="0" relativeHeight="251704832" behindDoc="1" locked="0" layoutInCell="1" allowOverlap="1">
                  <wp:simplePos x="0" y="0"/>
                  <wp:positionH relativeFrom="column">
                    <wp:posOffset>-44450</wp:posOffset>
                  </wp:positionH>
                  <wp:positionV relativeFrom="paragraph">
                    <wp:posOffset>618490</wp:posOffset>
                  </wp:positionV>
                  <wp:extent cx="4737735" cy="3122883"/>
                  <wp:effectExtent l="0" t="0" r="5715" b="1905"/>
                  <wp:wrapTight wrapText="bothSides">
                    <wp:wrapPolygon edited="0">
                      <wp:start x="0" y="0"/>
                      <wp:lineTo x="0" y="21481"/>
                      <wp:lineTo x="21539" y="21481"/>
                      <wp:lineTo x="21539"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737735" cy="3122883"/>
                          </a:xfrm>
                          <a:prstGeom prst="rect">
                            <a:avLst/>
                          </a:prstGeom>
                        </pic:spPr>
                      </pic:pic>
                    </a:graphicData>
                  </a:graphic>
                </wp:anchor>
              </w:drawing>
            </w:r>
            <w:r w:rsidR="00A37B85" w:rsidRPr="002C5E03">
              <w:rPr>
                <w:rFonts w:cs="Arial"/>
                <w:sz w:val="22"/>
                <w:szCs w:val="22"/>
              </w:rPr>
              <w:t>Die Linien werden mit einer Farbmarkierungsmaschine aufgebracht. Bitte den Rasenschnitt beachten.</w:t>
            </w:r>
            <w:r w:rsidR="00AA4293" w:rsidRPr="002C5E03">
              <w:rPr>
                <w:rFonts w:cs="Arial"/>
                <w:sz w:val="22"/>
                <w:szCs w:val="22"/>
              </w:rPr>
              <w:t xml:space="preserve"> Die Linien dürfen nicht schmäler als 8 cm und nicht breiter als 12 cm sein.</w:t>
            </w:r>
          </w:p>
          <w:p w:rsidR="00AA4293" w:rsidRPr="002C5E03" w:rsidRDefault="00AA4293" w:rsidP="002F45D9">
            <w:pPr>
              <w:autoSpaceDE w:val="0"/>
              <w:autoSpaceDN w:val="0"/>
              <w:adjustRightInd w:val="0"/>
              <w:spacing w:after="0"/>
              <w:ind w:right="509"/>
              <w:jc w:val="both"/>
              <w:rPr>
                <w:rFonts w:ascii="Arial" w:eastAsia="Times New Roman" w:hAnsi="Arial" w:cs="Arial"/>
                <w:sz w:val="20"/>
                <w:lang w:eastAsia="de-DE"/>
              </w:rPr>
            </w:pPr>
            <w:r w:rsidRPr="002C5E03">
              <w:rPr>
                <w:rFonts w:ascii="Arial" w:eastAsia="Times New Roman" w:hAnsi="Arial" w:cs="Arial"/>
                <w:sz w:val="20"/>
                <w:lang w:eastAsia="de-DE"/>
              </w:rPr>
              <w:t>Wenn nicht anders definiert, findet das Time-Out im seitlichen Auslauf auf der</w:t>
            </w:r>
          </w:p>
          <w:p w:rsidR="00AA4293" w:rsidRPr="002C5E03" w:rsidRDefault="00AA4293" w:rsidP="002F45D9">
            <w:pPr>
              <w:pStyle w:val="ProtokollText"/>
              <w:ind w:right="509"/>
              <w:jc w:val="both"/>
              <w:rPr>
                <w:rFonts w:cs="Arial"/>
                <w:szCs w:val="22"/>
              </w:rPr>
            </w:pPr>
            <w:r w:rsidRPr="002C5E03">
              <w:rPr>
                <w:rFonts w:cs="Arial"/>
                <w:szCs w:val="22"/>
              </w:rPr>
              <w:t>Seite des Referees statt.</w:t>
            </w:r>
          </w:p>
          <w:p w:rsidR="00AA4293" w:rsidRPr="002C5E03" w:rsidRDefault="00AA4293" w:rsidP="002F45D9">
            <w:pPr>
              <w:pStyle w:val="ProtokollText"/>
              <w:ind w:right="509"/>
              <w:jc w:val="both"/>
              <w:rPr>
                <w:rFonts w:cs="Arial"/>
                <w:sz w:val="22"/>
                <w:szCs w:val="22"/>
              </w:rPr>
            </w:pPr>
          </w:p>
          <w:p w:rsidR="00AA4293" w:rsidRPr="002C5E03" w:rsidRDefault="00AA4293" w:rsidP="002F45D9">
            <w:pPr>
              <w:pStyle w:val="ProtokollText"/>
              <w:ind w:right="509"/>
              <w:jc w:val="both"/>
              <w:rPr>
                <w:rFonts w:cs="Arial"/>
                <w:sz w:val="22"/>
                <w:szCs w:val="22"/>
              </w:rPr>
            </w:pPr>
          </w:p>
          <w:p w:rsidR="00CF7E05" w:rsidRPr="002C5E03" w:rsidRDefault="00A37B85" w:rsidP="002F45D9">
            <w:pPr>
              <w:pStyle w:val="ProtokollText"/>
              <w:ind w:right="509"/>
              <w:jc w:val="both"/>
              <w:rPr>
                <w:rFonts w:cs="Arial"/>
                <w:sz w:val="22"/>
                <w:szCs w:val="22"/>
              </w:rPr>
            </w:pPr>
            <w:r w:rsidRPr="002C5E03">
              <w:rPr>
                <w:rFonts w:cs="Arial"/>
                <w:sz w:val="22"/>
                <w:szCs w:val="22"/>
              </w:rPr>
              <w:t xml:space="preserve">Halle: </w:t>
            </w:r>
          </w:p>
          <w:p w:rsidR="00CF7E05" w:rsidRPr="002C5E03" w:rsidRDefault="00CF7E05" w:rsidP="002F45D9">
            <w:pPr>
              <w:autoSpaceDE w:val="0"/>
              <w:autoSpaceDN w:val="0"/>
              <w:adjustRightInd w:val="0"/>
              <w:spacing w:after="0"/>
              <w:ind w:right="509"/>
              <w:jc w:val="both"/>
              <w:rPr>
                <w:rFonts w:ascii="Arial" w:hAnsi="Arial" w:cs="Arial"/>
                <w:highlight w:val="yellow"/>
              </w:rPr>
            </w:pPr>
            <w:r w:rsidRPr="002C5E03">
              <w:rPr>
                <w:rFonts w:ascii="Arial" w:hAnsi="Arial" w:cs="Arial"/>
              </w:rPr>
              <w:t xml:space="preserve">Die Linien müssen mit einem Klebeband (rot-weiß) im DFBL Shop erhältlich abgeklebt sein. </w:t>
            </w:r>
            <w:r w:rsidRPr="002C5E03">
              <w:rPr>
                <w:rFonts w:ascii="Arial" w:hAnsi="Arial" w:cs="Arial"/>
                <w:lang w:eastAsia="de-DE"/>
              </w:rPr>
              <w:t xml:space="preserve">Bei sehr hellem Hallenboden empfiehlt die DFBL zur besseren Übertragung der Spiele im Internet ein schwarz-gelbes Klebeband </w:t>
            </w:r>
            <w:r w:rsidR="00AF5075" w:rsidRPr="002C5E03">
              <w:rPr>
                <w:rFonts w:ascii="Arial" w:hAnsi="Arial" w:cs="Arial"/>
                <w:lang w:eastAsia="de-DE"/>
              </w:rPr>
              <w:t xml:space="preserve">(auch im DFBL-Shop erhältlich!) </w:t>
            </w:r>
            <w:r w:rsidRPr="002C5E03">
              <w:rPr>
                <w:rFonts w:ascii="Arial" w:hAnsi="Arial" w:cs="Arial"/>
                <w:lang w:eastAsia="de-DE"/>
              </w:rPr>
              <w:t xml:space="preserve">aufzubringen. </w:t>
            </w:r>
            <w:r w:rsidR="00ED290B" w:rsidRPr="002C5E03">
              <w:rPr>
                <w:rFonts w:ascii="Arial" w:hAnsi="Arial" w:cs="Arial"/>
                <w:lang w:eastAsia="de-DE"/>
              </w:rPr>
              <w:t>Die Linien dürfen nicht schmäler 5 cm bei Hallenspielen und nicht breiter als 12 cm sein.</w:t>
            </w:r>
          </w:p>
          <w:p w:rsidR="00CF7E05" w:rsidRPr="002C5E03" w:rsidRDefault="00CF7E05" w:rsidP="002F45D9">
            <w:pPr>
              <w:numPr>
                <w:ilvl w:val="0"/>
                <w:numId w:val="3"/>
              </w:numPr>
              <w:spacing w:after="0"/>
              <w:ind w:left="709" w:right="509"/>
              <w:jc w:val="both"/>
              <w:rPr>
                <w:rFonts w:ascii="Arial" w:hAnsi="Arial" w:cs="Arial"/>
              </w:rPr>
            </w:pPr>
            <w:r w:rsidRPr="002C5E03">
              <w:rPr>
                <w:rFonts w:ascii="Arial" w:hAnsi="Arial" w:cs="Arial"/>
              </w:rPr>
              <w:t xml:space="preserve">Es ist eine Schiedsrichterzone – </w:t>
            </w:r>
            <w:r w:rsidRPr="002C5E03">
              <w:rPr>
                <w:rFonts w:ascii="Arial" w:hAnsi="Arial" w:cs="Arial"/>
                <w:color w:val="000000"/>
              </w:rPr>
              <w:t>jeweils 6m beidseitig links und</w:t>
            </w:r>
            <w:r w:rsidRPr="002C5E03">
              <w:rPr>
                <w:rFonts w:ascii="Arial" w:hAnsi="Arial" w:cs="Arial"/>
              </w:rPr>
              <w:t xml:space="preserve"> rechts von der Mittellinie – einzurichten.</w:t>
            </w:r>
            <w:r w:rsidR="00AC6289" w:rsidRPr="002C5E03">
              <w:rPr>
                <w:rFonts w:ascii="Arial" w:hAnsi="Arial" w:cs="Arial"/>
              </w:rPr>
              <w:t xml:space="preserve"> </w:t>
            </w:r>
          </w:p>
          <w:p w:rsidR="00AA4293" w:rsidRPr="002C5E03" w:rsidRDefault="00AA4293" w:rsidP="002F45D9">
            <w:pPr>
              <w:spacing w:after="0"/>
              <w:ind w:left="-1345" w:right="509"/>
              <w:jc w:val="both"/>
              <w:rPr>
                <w:rFonts w:ascii="Arial" w:hAnsi="Arial" w:cs="Arial"/>
              </w:rPr>
            </w:pPr>
          </w:p>
          <w:p w:rsidR="00A37B85" w:rsidRPr="002C5E03" w:rsidRDefault="00ED290B" w:rsidP="002F45D9">
            <w:pPr>
              <w:pStyle w:val="ProtokollText"/>
              <w:ind w:right="509"/>
              <w:jc w:val="both"/>
              <w:rPr>
                <w:rFonts w:cs="Arial"/>
                <w:sz w:val="22"/>
                <w:szCs w:val="22"/>
              </w:rPr>
            </w:pPr>
            <w:r w:rsidRPr="002C5E03">
              <w:rPr>
                <w:rFonts w:cs="Arial"/>
                <w:noProof/>
              </w:rPr>
              <w:lastRenderedPageBreak/>
              <w:drawing>
                <wp:inline distT="0" distB="0" distL="0" distR="0" wp14:anchorId="5FB758E9" wp14:editId="4ECF4707">
                  <wp:extent cx="4733925" cy="2971800"/>
                  <wp:effectExtent l="0" t="0" r="952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33925" cy="2971800"/>
                          </a:xfrm>
                          <a:prstGeom prst="rect">
                            <a:avLst/>
                          </a:prstGeom>
                        </pic:spPr>
                      </pic:pic>
                    </a:graphicData>
                  </a:graphic>
                </wp:inline>
              </w:drawing>
            </w:r>
          </w:p>
          <w:p w:rsidR="00AA4293" w:rsidRPr="002C5E03" w:rsidRDefault="00AA4293" w:rsidP="002F45D9">
            <w:pPr>
              <w:pStyle w:val="ProtokollText"/>
              <w:ind w:right="509"/>
              <w:jc w:val="both"/>
              <w:rPr>
                <w:rFonts w:cs="Arial"/>
                <w:sz w:val="22"/>
                <w:szCs w:val="22"/>
                <w:u w:val="single"/>
              </w:rPr>
            </w:pPr>
          </w:p>
        </w:tc>
      </w:tr>
      <w:tr w:rsidR="00A37B85" w:rsidRPr="002C5E03" w:rsidTr="006F58FB">
        <w:trPr>
          <w:gridAfter w:val="1"/>
          <w:wAfter w:w="356" w:type="dxa"/>
        </w:trPr>
        <w:tc>
          <w:tcPr>
            <w:tcW w:w="2338" w:type="dxa"/>
          </w:tcPr>
          <w:p w:rsidR="00A37B85" w:rsidRPr="002C5E03" w:rsidRDefault="00A37B85" w:rsidP="002F45D9">
            <w:pPr>
              <w:pStyle w:val="ProtokollRubrik"/>
              <w:ind w:right="509"/>
              <w:jc w:val="both"/>
              <w:rPr>
                <w:rFonts w:cs="Arial"/>
                <w:sz w:val="22"/>
                <w:szCs w:val="22"/>
              </w:rPr>
            </w:pPr>
            <w:r w:rsidRPr="002C5E03">
              <w:rPr>
                <w:rFonts w:cs="Arial"/>
                <w:sz w:val="22"/>
                <w:szCs w:val="22"/>
              </w:rPr>
              <w:lastRenderedPageBreak/>
              <w:t>Einspielzeit /</w:t>
            </w:r>
            <w:r w:rsidRPr="002C5E03">
              <w:rPr>
                <w:rFonts w:cs="Arial"/>
                <w:sz w:val="22"/>
                <w:szCs w:val="22"/>
              </w:rPr>
              <w:br/>
              <w:t>Trainingsmöglichkeit :</w:t>
            </w:r>
          </w:p>
        </w:tc>
        <w:tc>
          <w:tcPr>
            <w:tcW w:w="7724" w:type="dxa"/>
            <w:gridSpan w:val="2"/>
          </w:tcPr>
          <w:p w:rsidR="00CF7E05" w:rsidRPr="002C5E03" w:rsidRDefault="00A37B85" w:rsidP="002F45D9">
            <w:pPr>
              <w:pStyle w:val="ProtokollText"/>
              <w:ind w:right="509"/>
              <w:jc w:val="both"/>
              <w:rPr>
                <w:rFonts w:cs="Arial"/>
                <w:sz w:val="22"/>
                <w:szCs w:val="22"/>
              </w:rPr>
            </w:pPr>
            <w:r w:rsidRPr="002C5E03">
              <w:rPr>
                <w:rFonts w:cs="Arial"/>
                <w:sz w:val="22"/>
                <w:szCs w:val="22"/>
              </w:rPr>
              <w:t xml:space="preserve">Abhängig von den örtlichen Gegebenheiten. </w:t>
            </w:r>
          </w:p>
          <w:p w:rsidR="00A37B85" w:rsidRPr="002C5E03" w:rsidRDefault="00CF7E05" w:rsidP="006F58FB">
            <w:pPr>
              <w:pStyle w:val="ProtokollText"/>
              <w:ind w:right="509"/>
              <w:rPr>
                <w:rFonts w:cs="Arial"/>
                <w:sz w:val="22"/>
                <w:szCs w:val="22"/>
              </w:rPr>
            </w:pPr>
            <w:r w:rsidRPr="002C5E03">
              <w:rPr>
                <w:rFonts w:cs="Arial"/>
                <w:sz w:val="22"/>
                <w:szCs w:val="22"/>
              </w:rPr>
              <w:t>Feld: Nur auf dem/den E</w:t>
            </w:r>
            <w:r w:rsidR="00A37B85" w:rsidRPr="002C5E03">
              <w:rPr>
                <w:rFonts w:cs="Arial"/>
                <w:sz w:val="22"/>
                <w:szCs w:val="22"/>
              </w:rPr>
              <w:t>inspielfeld</w:t>
            </w:r>
            <w:r w:rsidRPr="002C5E03">
              <w:rPr>
                <w:rFonts w:cs="Arial"/>
                <w:sz w:val="22"/>
                <w:szCs w:val="22"/>
              </w:rPr>
              <w:t>/</w:t>
            </w:r>
            <w:r w:rsidR="00CF3B34" w:rsidRPr="002C5E03">
              <w:rPr>
                <w:rFonts w:cs="Arial"/>
                <w:sz w:val="22"/>
                <w:szCs w:val="22"/>
              </w:rPr>
              <w:t>-feld</w:t>
            </w:r>
            <w:r w:rsidRPr="002C5E03">
              <w:rPr>
                <w:rFonts w:cs="Arial"/>
                <w:sz w:val="22"/>
                <w:szCs w:val="22"/>
              </w:rPr>
              <w:t>ern</w:t>
            </w:r>
            <w:r w:rsidR="00A37B85" w:rsidRPr="002C5E03">
              <w:rPr>
                <w:rFonts w:cs="Arial"/>
                <w:sz w:val="22"/>
                <w:szCs w:val="22"/>
              </w:rPr>
              <w:t>!</w:t>
            </w:r>
            <w:r w:rsidRPr="002C5E03">
              <w:rPr>
                <w:rFonts w:cs="Arial"/>
                <w:sz w:val="22"/>
                <w:szCs w:val="22"/>
              </w:rPr>
              <w:t xml:space="preserve"> </w:t>
            </w:r>
            <w:r w:rsidRPr="002C5E03">
              <w:rPr>
                <w:rFonts w:cs="Arial"/>
                <w:sz w:val="22"/>
                <w:szCs w:val="22"/>
              </w:rPr>
              <w:br/>
              <w:t>Der Center Court bleibt für das Einspielen gesperrt.</w:t>
            </w:r>
          </w:p>
          <w:p w:rsidR="00CF7E05" w:rsidRPr="002C5E03" w:rsidRDefault="00CF7E05" w:rsidP="002F45D9">
            <w:pPr>
              <w:pStyle w:val="ProtokollText"/>
              <w:ind w:right="509"/>
              <w:jc w:val="both"/>
              <w:rPr>
                <w:rFonts w:cs="Arial"/>
                <w:sz w:val="22"/>
                <w:szCs w:val="22"/>
              </w:rPr>
            </w:pPr>
          </w:p>
        </w:tc>
      </w:tr>
      <w:tr w:rsidR="00A37B85" w:rsidRPr="002C5E03" w:rsidTr="006F58FB">
        <w:trPr>
          <w:gridAfter w:val="1"/>
          <w:wAfter w:w="356" w:type="dxa"/>
        </w:trPr>
        <w:tc>
          <w:tcPr>
            <w:tcW w:w="2338" w:type="dxa"/>
          </w:tcPr>
          <w:p w:rsidR="00A37B85" w:rsidRPr="002C5E03" w:rsidRDefault="00A37B85" w:rsidP="002F45D9">
            <w:pPr>
              <w:pStyle w:val="ProtokollRubrik"/>
              <w:ind w:right="509"/>
              <w:jc w:val="both"/>
              <w:rPr>
                <w:rFonts w:cs="Arial"/>
                <w:sz w:val="22"/>
                <w:szCs w:val="22"/>
              </w:rPr>
            </w:pPr>
            <w:r w:rsidRPr="002C5E03">
              <w:rPr>
                <w:rFonts w:cs="Arial"/>
                <w:sz w:val="22"/>
                <w:szCs w:val="22"/>
              </w:rPr>
              <w:t>Schiedsrichter :</w:t>
            </w:r>
          </w:p>
        </w:tc>
        <w:tc>
          <w:tcPr>
            <w:tcW w:w="7724" w:type="dxa"/>
            <w:gridSpan w:val="2"/>
          </w:tcPr>
          <w:p w:rsidR="00A37B85" w:rsidRPr="002C5E03" w:rsidRDefault="00A37B85" w:rsidP="002F45D9">
            <w:pPr>
              <w:pStyle w:val="ProtokollText"/>
              <w:ind w:right="509"/>
              <w:jc w:val="both"/>
              <w:rPr>
                <w:rFonts w:cs="Arial"/>
                <w:color w:val="000000"/>
                <w:sz w:val="22"/>
                <w:szCs w:val="22"/>
              </w:rPr>
            </w:pPr>
            <w:r w:rsidRPr="002C5E03">
              <w:rPr>
                <w:rFonts w:cs="Arial"/>
                <w:color w:val="000000"/>
                <w:sz w:val="22"/>
                <w:szCs w:val="22"/>
              </w:rPr>
              <w:t>Vier Schiedsrichter/-innen mit I-/A-Lizenz (Halle: drei). Die Einladung erfolgt durch das Präsidiumsmitg</w:t>
            </w:r>
            <w:r w:rsidRPr="002C5E03">
              <w:rPr>
                <w:rFonts w:cs="Arial"/>
                <w:sz w:val="22"/>
                <w:szCs w:val="22"/>
              </w:rPr>
              <w:t>lied für das Schi</w:t>
            </w:r>
            <w:r w:rsidRPr="002C5E03">
              <w:rPr>
                <w:rFonts w:cs="Arial"/>
                <w:color w:val="000000"/>
                <w:sz w:val="22"/>
                <w:szCs w:val="22"/>
              </w:rPr>
              <w:t>edsrichterwesen. Der Ausrichter wird darübe</w:t>
            </w:r>
            <w:r w:rsidRPr="002C5E03">
              <w:rPr>
                <w:rFonts w:cs="Arial"/>
                <w:sz w:val="22"/>
                <w:szCs w:val="22"/>
              </w:rPr>
              <w:t xml:space="preserve">r </w:t>
            </w:r>
            <w:r w:rsidR="00255708" w:rsidRPr="002C5E03">
              <w:rPr>
                <w:rFonts w:cs="Arial"/>
                <w:sz w:val="22"/>
                <w:szCs w:val="22"/>
              </w:rPr>
              <w:t xml:space="preserve">frühestens 4 Wochen vor der Veranstaltung  </w:t>
            </w:r>
            <w:r w:rsidRPr="002C5E03">
              <w:rPr>
                <w:rFonts w:cs="Arial"/>
                <w:color w:val="000000"/>
                <w:sz w:val="22"/>
                <w:szCs w:val="22"/>
              </w:rPr>
              <w:t>benachrichtigt.</w:t>
            </w:r>
          </w:p>
        </w:tc>
      </w:tr>
      <w:tr w:rsidR="00A37B85" w:rsidRPr="002C5E03" w:rsidTr="006F58FB">
        <w:trPr>
          <w:gridAfter w:val="1"/>
          <w:wAfter w:w="356" w:type="dxa"/>
        </w:trPr>
        <w:tc>
          <w:tcPr>
            <w:tcW w:w="2338" w:type="dxa"/>
          </w:tcPr>
          <w:p w:rsidR="00A37B85" w:rsidRPr="002C5E03" w:rsidRDefault="00A37B85" w:rsidP="002F45D9">
            <w:pPr>
              <w:pStyle w:val="ProtokollRubrik"/>
              <w:ind w:right="509"/>
              <w:jc w:val="both"/>
              <w:rPr>
                <w:rFonts w:cs="Arial"/>
                <w:sz w:val="22"/>
                <w:szCs w:val="22"/>
              </w:rPr>
            </w:pPr>
            <w:r w:rsidRPr="002C5E03">
              <w:rPr>
                <w:rFonts w:cs="Arial"/>
                <w:sz w:val="22"/>
                <w:szCs w:val="22"/>
              </w:rPr>
              <w:t>Linienrichter :</w:t>
            </w:r>
          </w:p>
        </w:tc>
        <w:tc>
          <w:tcPr>
            <w:tcW w:w="7724" w:type="dxa"/>
            <w:gridSpan w:val="2"/>
          </w:tcPr>
          <w:p w:rsidR="00A37B85" w:rsidRPr="002C5E03" w:rsidRDefault="00A37B85" w:rsidP="002F45D9">
            <w:pPr>
              <w:pStyle w:val="ProtokollText"/>
              <w:ind w:right="509"/>
              <w:jc w:val="both"/>
              <w:rPr>
                <w:rFonts w:cs="Arial"/>
                <w:color w:val="000000"/>
                <w:sz w:val="22"/>
                <w:szCs w:val="22"/>
              </w:rPr>
            </w:pPr>
            <w:r w:rsidRPr="002C5E03">
              <w:rPr>
                <w:rFonts w:cs="Arial"/>
                <w:color w:val="000000"/>
                <w:sz w:val="22"/>
                <w:szCs w:val="22"/>
              </w:rPr>
              <w:t xml:space="preserve">Die Linienrichter/-innen (mind. B-Lizenz) werden durch den Ausrichter in Absprache mit dem Landesschiedsrichterwart (LSW) sowie regionalen Schiedsrichtereinsatzleiter gestellt. </w:t>
            </w:r>
          </w:p>
          <w:p w:rsidR="00A37B85" w:rsidRPr="002C5E03" w:rsidRDefault="00A37B85" w:rsidP="002F45D9">
            <w:pPr>
              <w:pStyle w:val="ProtokollText"/>
              <w:ind w:right="509"/>
              <w:jc w:val="both"/>
              <w:rPr>
                <w:rFonts w:cs="Arial"/>
                <w:color w:val="000000"/>
                <w:sz w:val="22"/>
                <w:szCs w:val="22"/>
              </w:rPr>
            </w:pPr>
            <w:r w:rsidRPr="002C5E03">
              <w:rPr>
                <w:rFonts w:cs="Arial"/>
                <w:color w:val="000000"/>
                <w:sz w:val="22"/>
                <w:szCs w:val="22"/>
              </w:rPr>
              <w:t>Die benötigten Linienrichterfahnen und die Überwurfhemden (Leuchtfarbe gelb + hellgrün) stellt der Ausrichter zur Verfügung.</w:t>
            </w:r>
          </w:p>
          <w:p w:rsidR="00BA26C7" w:rsidRPr="002C5E03" w:rsidRDefault="00BA26C7" w:rsidP="002F45D9">
            <w:pPr>
              <w:pStyle w:val="ProtokollText"/>
              <w:ind w:right="509"/>
              <w:jc w:val="both"/>
              <w:rPr>
                <w:rFonts w:cs="Arial"/>
                <w:color w:val="000000"/>
                <w:sz w:val="22"/>
                <w:szCs w:val="22"/>
              </w:rPr>
            </w:pPr>
          </w:p>
        </w:tc>
      </w:tr>
      <w:tr w:rsidR="00A37B85" w:rsidRPr="002C5E03" w:rsidTr="006F58FB">
        <w:trPr>
          <w:gridAfter w:val="1"/>
          <w:wAfter w:w="356" w:type="dxa"/>
        </w:trPr>
        <w:tc>
          <w:tcPr>
            <w:tcW w:w="2338" w:type="dxa"/>
          </w:tcPr>
          <w:p w:rsidR="00A37B85" w:rsidRPr="002C5E03" w:rsidRDefault="00A37B85" w:rsidP="002F45D9">
            <w:pPr>
              <w:pStyle w:val="ProtokollRubrik"/>
              <w:ind w:right="509"/>
              <w:jc w:val="both"/>
              <w:rPr>
                <w:rFonts w:cs="Arial"/>
                <w:sz w:val="22"/>
                <w:szCs w:val="22"/>
              </w:rPr>
            </w:pPr>
            <w:r w:rsidRPr="002C5E03">
              <w:rPr>
                <w:rFonts w:cs="Arial"/>
                <w:sz w:val="22"/>
                <w:szCs w:val="22"/>
              </w:rPr>
              <w:t>Anschreiber</w:t>
            </w:r>
          </w:p>
        </w:tc>
        <w:tc>
          <w:tcPr>
            <w:tcW w:w="7724" w:type="dxa"/>
            <w:gridSpan w:val="2"/>
          </w:tcPr>
          <w:p w:rsidR="00A37B85" w:rsidRPr="002C5E03" w:rsidRDefault="00A37B85" w:rsidP="002F45D9">
            <w:pPr>
              <w:pStyle w:val="ProtokollText"/>
              <w:ind w:right="509"/>
              <w:jc w:val="both"/>
              <w:rPr>
                <w:rFonts w:cs="Arial"/>
                <w:color w:val="000000"/>
                <w:sz w:val="22"/>
                <w:szCs w:val="22"/>
              </w:rPr>
            </w:pPr>
            <w:r w:rsidRPr="002C5E03">
              <w:rPr>
                <w:rFonts w:cs="Arial"/>
                <w:color w:val="000000"/>
                <w:sz w:val="22"/>
                <w:szCs w:val="22"/>
              </w:rPr>
              <w:t xml:space="preserve">Stellt der Ausrichter. Sie treten in einheitlicher Sportkleidung an. Schreibunterlagen, schwarz schreibende Kugelschreiber stellt der Ausrichter. Spielberichte werden vom DFBL </w:t>
            </w:r>
            <w:r w:rsidR="00255708" w:rsidRPr="002C5E03">
              <w:rPr>
                <w:rFonts w:cs="Arial"/>
                <w:color w:val="000000"/>
                <w:sz w:val="22"/>
                <w:szCs w:val="22"/>
              </w:rPr>
              <w:t>Präsidiumsmitglied Wettkämpfe</w:t>
            </w:r>
            <w:r w:rsidRPr="002C5E03">
              <w:rPr>
                <w:rFonts w:cs="Arial"/>
                <w:color w:val="000000"/>
                <w:sz w:val="22"/>
                <w:szCs w:val="22"/>
              </w:rPr>
              <w:t xml:space="preserve"> vorbereitet.</w:t>
            </w:r>
          </w:p>
        </w:tc>
      </w:tr>
      <w:tr w:rsidR="00A37B85" w:rsidRPr="002C5E03" w:rsidTr="006F58FB">
        <w:trPr>
          <w:gridAfter w:val="1"/>
          <w:wAfter w:w="356" w:type="dxa"/>
        </w:trPr>
        <w:tc>
          <w:tcPr>
            <w:tcW w:w="2338" w:type="dxa"/>
          </w:tcPr>
          <w:p w:rsidR="00A37B85" w:rsidRPr="002C5E03" w:rsidRDefault="00A37B85" w:rsidP="002F45D9">
            <w:pPr>
              <w:pStyle w:val="ProtokollRubrik"/>
              <w:ind w:right="509"/>
              <w:jc w:val="both"/>
              <w:rPr>
                <w:rFonts w:cs="Arial"/>
                <w:sz w:val="22"/>
                <w:szCs w:val="22"/>
              </w:rPr>
            </w:pPr>
            <w:r w:rsidRPr="002C5E03">
              <w:rPr>
                <w:rFonts w:cs="Arial"/>
                <w:sz w:val="22"/>
                <w:szCs w:val="22"/>
              </w:rPr>
              <w:t>Stadionsprecher/in :</w:t>
            </w:r>
          </w:p>
        </w:tc>
        <w:tc>
          <w:tcPr>
            <w:tcW w:w="7724" w:type="dxa"/>
            <w:gridSpan w:val="2"/>
          </w:tcPr>
          <w:p w:rsidR="00A37B85" w:rsidRPr="002C5E03" w:rsidRDefault="00A37B85" w:rsidP="002F45D9">
            <w:pPr>
              <w:pStyle w:val="ProtokollText"/>
              <w:ind w:right="509"/>
              <w:jc w:val="both"/>
              <w:rPr>
                <w:rFonts w:cs="Arial"/>
                <w:sz w:val="22"/>
                <w:szCs w:val="22"/>
              </w:rPr>
            </w:pPr>
            <w:r w:rsidRPr="002C5E03">
              <w:rPr>
                <w:rFonts w:cs="Arial"/>
                <w:spacing w:val="-4"/>
                <w:sz w:val="22"/>
                <w:szCs w:val="22"/>
              </w:rPr>
              <w:t>Der (die) Stadionsprecher(in) soll redegewandt sein und über nötiges Fachwissen verfügen</w:t>
            </w:r>
            <w:r w:rsidRPr="002C5E03">
              <w:rPr>
                <w:rFonts w:cs="Arial"/>
                <w:sz w:val="22"/>
                <w:szCs w:val="22"/>
              </w:rPr>
              <w:t>!</w:t>
            </w:r>
          </w:p>
        </w:tc>
      </w:tr>
      <w:tr w:rsidR="00A37B85" w:rsidRPr="002C5E03" w:rsidTr="006F58FB">
        <w:trPr>
          <w:gridAfter w:val="1"/>
          <w:wAfter w:w="356" w:type="dxa"/>
        </w:trPr>
        <w:tc>
          <w:tcPr>
            <w:tcW w:w="2338" w:type="dxa"/>
          </w:tcPr>
          <w:p w:rsidR="00A37B85" w:rsidRPr="002C5E03" w:rsidRDefault="00A37B85" w:rsidP="002F45D9">
            <w:pPr>
              <w:pStyle w:val="ProtokollRubrik"/>
              <w:ind w:right="509"/>
              <w:jc w:val="both"/>
              <w:rPr>
                <w:rFonts w:cs="Arial"/>
                <w:sz w:val="22"/>
                <w:szCs w:val="22"/>
              </w:rPr>
            </w:pPr>
            <w:r w:rsidRPr="002C5E03">
              <w:rPr>
                <w:rFonts w:cs="Arial"/>
                <w:sz w:val="22"/>
                <w:szCs w:val="22"/>
              </w:rPr>
              <w:t>Lautsprecher</w:t>
            </w:r>
            <w:r w:rsidR="006F58FB" w:rsidRPr="002C5E03">
              <w:rPr>
                <w:rFonts w:cs="Arial"/>
                <w:sz w:val="22"/>
                <w:szCs w:val="22"/>
              </w:rPr>
              <w:t>-</w:t>
            </w:r>
            <w:r w:rsidRPr="002C5E03">
              <w:rPr>
                <w:rFonts w:cs="Arial"/>
                <w:sz w:val="22"/>
                <w:szCs w:val="22"/>
              </w:rPr>
              <w:t>anlage:</w:t>
            </w:r>
          </w:p>
        </w:tc>
        <w:tc>
          <w:tcPr>
            <w:tcW w:w="7724" w:type="dxa"/>
            <w:gridSpan w:val="2"/>
          </w:tcPr>
          <w:p w:rsidR="00A37B85" w:rsidRPr="002C5E03" w:rsidRDefault="00A37B85" w:rsidP="00635F4E">
            <w:pPr>
              <w:pStyle w:val="ProtokollText"/>
              <w:ind w:right="509"/>
              <w:jc w:val="both"/>
              <w:rPr>
                <w:rFonts w:cs="Arial"/>
                <w:sz w:val="22"/>
                <w:szCs w:val="22"/>
              </w:rPr>
            </w:pPr>
            <w:r w:rsidRPr="002C5E03">
              <w:rPr>
                <w:rFonts w:cs="Arial"/>
                <w:sz w:val="22"/>
                <w:szCs w:val="22"/>
              </w:rPr>
              <w:t xml:space="preserve">Es ist zu gewährleisten, dass die Lautsprecheranlage auf der gesamten Sportanlage mit der Möglichkeit funktioniert </w:t>
            </w:r>
            <w:r w:rsidR="00635F4E" w:rsidRPr="002C5E03">
              <w:rPr>
                <w:rFonts w:cs="Arial"/>
                <w:sz w:val="22"/>
                <w:szCs w:val="22"/>
              </w:rPr>
              <w:t xml:space="preserve">und </w:t>
            </w:r>
            <w:proofErr w:type="gramStart"/>
            <w:r w:rsidRPr="002C5E03">
              <w:rPr>
                <w:rFonts w:cs="Arial"/>
                <w:sz w:val="22"/>
                <w:szCs w:val="22"/>
              </w:rPr>
              <w:t>das</w:t>
            </w:r>
            <w:proofErr w:type="gramEnd"/>
            <w:r w:rsidRPr="002C5E03">
              <w:rPr>
                <w:rFonts w:cs="Arial"/>
                <w:sz w:val="22"/>
                <w:szCs w:val="22"/>
              </w:rPr>
              <w:t xml:space="preserve"> </w:t>
            </w:r>
            <w:r w:rsidR="00635F4E" w:rsidRPr="002C5E03">
              <w:rPr>
                <w:rFonts w:cs="Arial"/>
                <w:sz w:val="22"/>
                <w:szCs w:val="22"/>
              </w:rPr>
              <w:t xml:space="preserve">die </w:t>
            </w:r>
            <w:r w:rsidR="007572F4" w:rsidRPr="002C5E03">
              <w:rPr>
                <w:rFonts w:cs="Arial"/>
                <w:sz w:val="22"/>
                <w:szCs w:val="22"/>
              </w:rPr>
              <w:t xml:space="preserve">(Funk-) </w:t>
            </w:r>
            <w:r w:rsidRPr="002C5E03">
              <w:rPr>
                <w:rFonts w:cs="Arial"/>
                <w:sz w:val="22"/>
                <w:szCs w:val="22"/>
              </w:rPr>
              <w:t>Mikrofon</w:t>
            </w:r>
            <w:r w:rsidR="00635F4E" w:rsidRPr="002C5E03">
              <w:rPr>
                <w:rFonts w:cs="Arial"/>
                <w:sz w:val="22"/>
                <w:szCs w:val="22"/>
              </w:rPr>
              <w:t>e</w:t>
            </w:r>
            <w:r w:rsidRPr="002C5E03">
              <w:rPr>
                <w:rFonts w:cs="Arial"/>
                <w:sz w:val="22"/>
                <w:szCs w:val="22"/>
              </w:rPr>
              <w:t xml:space="preserve"> auch auf der Spielfläche außerhalb der Sprecherkabine benutz</w:t>
            </w:r>
            <w:r w:rsidR="00635F4E" w:rsidRPr="002C5E03">
              <w:rPr>
                <w:rFonts w:cs="Arial"/>
                <w:sz w:val="22"/>
                <w:szCs w:val="22"/>
              </w:rPr>
              <w:t>t werd</w:t>
            </w:r>
            <w:r w:rsidRPr="002C5E03">
              <w:rPr>
                <w:rFonts w:cs="Arial"/>
                <w:sz w:val="22"/>
                <w:szCs w:val="22"/>
              </w:rPr>
              <w:t>en können.</w:t>
            </w:r>
          </w:p>
        </w:tc>
      </w:tr>
      <w:tr w:rsidR="00A37B85" w:rsidRPr="002C5E03" w:rsidTr="006F58FB">
        <w:trPr>
          <w:gridAfter w:val="1"/>
          <w:wAfter w:w="356" w:type="dxa"/>
        </w:trPr>
        <w:tc>
          <w:tcPr>
            <w:tcW w:w="2338" w:type="dxa"/>
          </w:tcPr>
          <w:p w:rsidR="00A37B85" w:rsidRPr="002C5E03" w:rsidRDefault="00A37B85" w:rsidP="002F45D9">
            <w:pPr>
              <w:pStyle w:val="ProtokollRubrik"/>
              <w:ind w:right="509"/>
              <w:jc w:val="both"/>
              <w:rPr>
                <w:rFonts w:cs="Arial"/>
                <w:sz w:val="22"/>
                <w:szCs w:val="22"/>
              </w:rPr>
            </w:pPr>
            <w:r w:rsidRPr="002C5E03">
              <w:rPr>
                <w:rFonts w:cs="Arial"/>
                <w:sz w:val="22"/>
                <w:szCs w:val="22"/>
              </w:rPr>
              <w:lastRenderedPageBreak/>
              <w:t>Spielstands</w:t>
            </w:r>
            <w:r w:rsidR="006F58FB" w:rsidRPr="002C5E03">
              <w:rPr>
                <w:rFonts w:cs="Arial"/>
                <w:sz w:val="22"/>
                <w:szCs w:val="22"/>
              </w:rPr>
              <w:t>-</w:t>
            </w:r>
            <w:proofErr w:type="spellStart"/>
            <w:r w:rsidRPr="002C5E03">
              <w:rPr>
                <w:rFonts w:cs="Arial"/>
                <w:sz w:val="22"/>
                <w:szCs w:val="22"/>
              </w:rPr>
              <w:t>anzeige</w:t>
            </w:r>
            <w:r w:rsidR="006F58FB" w:rsidRPr="002C5E03">
              <w:rPr>
                <w:rFonts w:cs="Arial"/>
                <w:sz w:val="22"/>
                <w:szCs w:val="22"/>
              </w:rPr>
              <w:t>n</w:t>
            </w:r>
            <w:proofErr w:type="spellEnd"/>
            <w:r w:rsidRPr="002C5E03">
              <w:rPr>
                <w:rFonts w:cs="Arial"/>
                <w:sz w:val="22"/>
                <w:szCs w:val="22"/>
              </w:rPr>
              <w:t>:</w:t>
            </w:r>
          </w:p>
          <w:p w:rsidR="00A37B85" w:rsidRPr="002C5E03" w:rsidRDefault="00A37B85" w:rsidP="002F45D9">
            <w:pPr>
              <w:pStyle w:val="ProtokollRubrik"/>
              <w:ind w:right="509"/>
              <w:jc w:val="both"/>
              <w:rPr>
                <w:rFonts w:cs="Arial"/>
                <w:sz w:val="22"/>
                <w:szCs w:val="22"/>
              </w:rPr>
            </w:pPr>
          </w:p>
          <w:p w:rsidR="00A37B85" w:rsidRPr="002C5E03" w:rsidRDefault="00A37B85" w:rsidP="002F45D9">
            <w:pPr>
              <w:pStyle w:val="ProtokollRubrik"/>
              <w:ind w:right="509"/>
              <w:jc w:val="both"/>
              <w:rPr>
                <w:rFonts w:cs="Arial"/>
                <w:sz w:val="22"/>
                <w:szCs w:val="22"/>
              </w:rPr>
            </w:pPr>
          </w:p>
          <w:p w:rsidR="00A37B85" w:rsidRPr="002C5E03" w:rsidRDefault="00A37B85" w:rsidP="002F45D9">
            <w:pPr>
              <w:pStyle w:val="ProtokollRubrik"/>
              <w:ind w:right="509"/>
              <w:jc w:val="both"/>
              <w:rPr>
                <w:rFonts w:cs="Arial"/>
                <w:sz w:val="22"/>
                <w:szCs w:val="22"/>
              </w:rPr>
            </w:pPr>
          </w:p>
          <w:p w:rsidR="00A37B85" w:rsidRPr="002C5E03" w:rsidRDefault="00A37B85" w:rsidP="002F45D9">
            <w:pPr>
              <w:pStyle w:val="ProtokollRubrik"/>
              <w:ind w:right="509"/>
              <w:jc w:val="both"/>
              <w:rPr>
                <w:rFonts w:cs="Arial"/>
                <w:sz w:val="22"/>
                <w:szCs w:val="22"/>
              </w:rPr>
            </w:pPr>
          </w:p>
          <w:p w:rsidR="006F58FB" w:rsidRPr="002C5E03" w:rsidRDefault="006F58FB" w:rsidP="006F58FB">
            <w:pPr>
              <w:pStyle w:val="ProtokollRubrik"/>
              <w:ind w:right="509"/>
              <w:jc w:val="both"/>
              <w:rPr>
                <w:rFonts w:cs="Arial"/>
                <w:sz w:val="22"/>
                <w:szCs w:val="22"/>
              </w:rPr>
            </w:pPr>
            <w:r w:rsidRPr="002C5E03">
              <w:rPr>
                <w:rFonts w:cs="Arial"/>
                <w:sz w:val="22"/>
                <w:szCs w:val="22"/>
              </w:rPr>
              <w:t>Live-Stream:</w:t>
            </w:r>
          </w:p>
          <w:p w:rsidR="00934A5A" w:rsidRPr="002C5E03" w:rsidRDefault="00934A5A" w:rsidP="002F45D9">
            <w:pPr>
              <w:pStyle w:val="ProtokollRubrik"/>
              <w:ind w:right="509"/>
              <w:jc w:val="both"/>
              <w:rPr>
                <w:rFonts w:cs="Arial"/>
                <w:sz w:val="22"/>
                <w:szCs w:val="22"/>
              </w:rPr>
            </w:pPr>
          </w:p>
          <w:p w:rsidR="00A37B85" w:rsidRPr="002C5E03" w:rsidRDefault="00A37B85" w:rsidP="006F58FB">
            <w:pPr>
              <w:pStyle w:val="ProtokollRubrik"/>
              <w:ind w:right="509"/>
              <w:jc w:val="both"/>
              <w:rPr>
                <w:rFonts w:cs="Arial"/>
                <w:sz w:val="22"/>
                <w:szCs w:val="22"/>
              </w:rPr>
            </w:pPr>
          </w:p>
        </w:tc>
        <w:tc>
          <w:tcPr>
            <w:tcW w:w="7724" w:type="dxa"/>
            <w:gridSpan w:val="2"/>
          </w:tcPr>
          <w:p w:rsidR="00A37B85" w:rsidRPr="002C5E03" w:rsidRDefault="00A37B85" w:rsidP="002F45D9">
            <w:pPr>
              <w:pStyle w:val="ProtokollText"/>
              <w:ind w:right="509"/>
              <w:jc w:val="both"/>
              <w:rPr>
                <w:rFonts w:cs="Arial"/>
                <w:sz w:val="22"/>
                <w:szCs w:val="22"/>
              </w:rPr>
            </w:pPr>
            <w:r w:rsidRPr="002C5E03">
              <w:rPr>
                <w:rFonts w:cs="Arial"/>
                <w:sz w:val="22"/>
                <w:szCs w:val="22"/>
              </w:rPr>
              <w:t xml:space="preserve">Es ist zu gewährleisten, dass </w:t>
            </w:r>
            <w:r w:rsidR="00934A5A" w:rsidRPr="002C5E03">
              <w:rPr>
                <w:rFonts w:cs="Arial"/>
                <w:sz w:val="22"/>
                <w:szCs w:val="22"/>
              </w:rPr>
              <w:t xml:space="preserve">je Feld </w:t>
            </w:r>
            <w:r w:rsidRPr="002C5E03">
              <w:rPr>
                <w:rFonts w:cs="Arial"/>
                <w:sz w:val="22"/>
                <w:szCs w:val="22"/>
              </w:rPr>
              <w:t xml:space="preserve">eine </w:t>
            </w:r>
            <w:r w:rsidR="00934A5A" w:rsidRPr="002C5E03">
              <w:rPr>
                <w:rFonts w:cs="Arial"/>
                <w:sz w:val="22"/>
                <w:szCs w:val="22"/>
              </w:rPr>
              <w:t xml:space="preserve">große, gut sichtbare Spielstandanzeige vorhanden ist. Außerdem ist am Schiedsrichtertisch eine manuelle Spielstandanzeige aufzustellen. </w:t>
            </w:r>
            <w:r w:rsidRPr="002C5E03">
              <w:rPr>
                <w:rFonts w:cs="Arial"/>
                <w:sz w:val="22"/>
                <w:szCs w:val="22"/>
              </w:rPr>
              <w:t>Eine Ergebnisübersicht zum Aushängen als Information für Aktive und Zuschauer wird vom Pressebüro mit PC erstellt.</w:t>
            </w:r>
          </w:p>
          <w:p w:rsidR="00A37B85" w:rsidRPr="002C5E03" w:rsidRDefault="00A37B85" w:rsidP="008B5E88">
            <w:pPr>
              <w:tabs>
                <w:tab w:val="left" w:pos="851"/>
              </w:tabs>
              <w:spacing w:before="60"/>
              <w:ind w:right="509"/>
              <w:jc w:val="both"/>
              <w:rPr>
                <w:rFonts w:ascii="Arial" w:hAnsi="Arial" w:cs="Arial"/>
              </w:rPr>
            </w:pPr>
            <w:r w:rsidRPr="002C5E03">
              <w:rPr>
                <w:rFonts w:ascii="Arial" w:hAnsi="Arial" w:cs="Arial"/>
              </w:rPr>
              <w:t>Die entsprechenden technischen Voraussetzungen müssen nach Absprache mit den Ver</w:t>
            </w:r>
            <w:r w:rsidR="00AF5075" w:rsidRPr="002C5E03">
              <w:rPr>
                <w:rFonts w:ascii="Arial" w:hAnsi="Arial" w:cs="Arial"/>
              </w:rPr>
              <w:t>antwortlichen geschaffen werden: DFBL-Jürgen Albrecht</w:t>
            </w:r>
            <w:r w:rsidRPr="002C5E03">
              <w:rPr>
                <w:rFonts w:ascii="Arial" w:hAnsi="Arial" w:cs="Arial"/>
              </w:rPr>
              <w:t xml:space="preserve">). </w:t>
            </w:r>
            <w:r w:rsidR="008B5E88">
              <w:rPr>
                <w:rFonts w:ascii="Arial" w:hAnsi="Arial" w:cs="Arial"/>
              </w:rPr>
              <w:t xml:space="preserve">Einzelheiten siehe </w:t>
            </w:r>
            <w:r w:rsidR="008B5E88" w:rsidRPr="00D9296E">
              <w:rPr>
                <w:rFonts w:ascii="Arial" w:hAnsi="Arial" w:cs="Arial"/>
              </w:rPr>
              <w:t>Anforderungsprofil Medienarbeit</w:t>
            </w:r>
            <w:r w:rsidR="00D9296E">
              <w:rPr>
                <w:rFonts w:ascii="Arial" w:hAnsi="Arial" w:cs="Arial"/>
              </w:rPr>
              <w:t>.</w:t>
            </w:r>
          </w:p>
        </w:tc>
      </w:tr>
      <w:tr w:rsidR="00A37B85" w:rsidRPr="002C5E03" w:rsidTr="006F58FB">
        <w:trPr>
          <w:gridAfter w:val="1"/>
          <w:wAfter w:w="356" w:type="dxa"/>
        </w:trPr>
        <w:tc>
          <w:tcPr>
            <w:tcW w:w="2338" w:type="dxa"/>
          </w:tcPr>
          <w:p w:rsidR="00A37B85" w:rsidRPr="002C5E03" w:rsidRDefault="00A37B85" w:rsidP="002F45D9">
            <w:pPr>
              <w:pStyle w:val="ProtokollRubrik"/>
              <w:ind w:right="509"/>
              <w:jc w:val="both"/>
              <w:rPr>
                <w:rFonts w:cs="Arial"/>
                <w:sz w:val="22"/>
                <w:szCs w:val="22"/>
              </w:rPr>
            </w:pPr>
            <w:r w:rsidRPr="002C5E03">
              <w:rPr>
                <w:rFonts w:cs="Arial"/>
                <w:sz w:val="22"/>
                <w:szCs w:val="22"/>
              </w:rPr>
              <w:t>Umkleideräume :</w:t>
            </w:r>
          </w:p>
        </w:tc>
        <w:tc>
          <w:tcPr>
            <w:tcW w:w="7724" w:type="dxa"/>
            <w:gridSpan w:val="2"/>
          </w:tcPr>
          <w:p w:rsidR="00A37B85" w:rsidRPr="002C5E03" w:rsidRDefault="00A37B85" w:rsidP="002F45D9">
            <w:pPr>
              <w:pStyle w:val="ProtokollText"/>
              <w:ind w:right="509"/>
              <w:jc w:val="both"/>
              <w:rPr>
                <w:rFonts w:cs="Arial"/>
                <w:sz w:val="22"/>
                <w:szCs w:val="22"/>
              </w:rPr>
            </w:pPr>
            <w:r w:rsidRPr="002C5E03">
              <w:rPr>
                <w:rFonts w:cs="Arial"/>
                <w:sz w:val="22"/>
                <w:szCs w:val="22"/>
              </w:rPr>
              <w:t xml:space="preserve">Anzahl: wie benötigt </w:t>
            </w:r>
            <w:r w:rsidRPr="002C5E03">
              <w:rPr>
                <w:rFonts w:cs="Arial"/>
                <w:i/>
                <w:sz w:val="22"/>
                <w:szCs w:val="22"/>
              </w:rPr>
              <w:t>(Anm.: je Mannschaft einen + einen für Schiedsrichter/innen)</w:t>
            </w:r>
          </w:p>
        </w:tc>
      </w:tr>
      <w:tr w:rsidR="00A37B85" w:rsidRPr="002C5E03" w:rsidTr="006F58FB">
        <w:trPr>
          <w:gridAfter w:val="1"/>
          <w:wAfter w:w="356" w:type="dxa"/>
        </w:trPr>
        <w:tc>
          <w:tcPr>
            <w:tcW w:w="2338" w:type="dxa"/>
          </w:tcPr>
          <w:p w:rsidR="00A37B85" w:rsidRPr="002C5E03" w:rsidRDefault="00A37B85" w:rsidP="006F58FB">
            <w:pPr>
              <w:pStyle w:val="ProtokollRubrik"/>
              <w:ind w:right="509"/>
              <w:rPr>
                <w:rFonts w:cs="Arial"/>
                <w:sz w:val="22"/>
                <w:szCs w:val="22"/>
              </w:rPr>
            </w:pPr>
            <w:r w:rsidRPr="002C5E03">
              <w:rPr>
                <w:rFonts w:cs="Arial"/>
                <w:sz w:val="22"/>
                <w:szCs w:val="22"/>
              </w:rPr>
              <w:t>Bewirtung auf der Anlage :</w:t>
            </w:r>
          </w:p>
        </w:tc>
        <w:tc>
          <w:tcPr>
            <w:tcW w:w="7724" w:type="dxa"/>
            <w:gridSpan w:val="2"/>
          </w:tcPr>
          <w:p w:rsidR="00A37B85" w:rsidRDefault="00A37B85" w:rsidP="002F45D9">
            <w:pPr>
              <w:pStyle w:val="ProtokollText"/>
              <w:ind w:right="509"/>
              <w:jc w:val="both"/>
              <w:rPr>
                <w:rFonts w:cs="Arial"/>
                <w:sz w:val="22"/>
                <w:szCs w:val="22"/>
              </w:rPr>
            </w:pPr>
            <w:r w:rsidRPr="002C5E03">
              <w:rPr>
                <w:rFonts w:cs="Arial"/>
                <w:sz w:val="22"/>
                <w:szCs w:val="22"/>
              </w:rPr>
              <w:t>Ausrichter</w:t>
            </w:r>
          </w:p>
          <w:p w:rsidR="00D9296E" w:rsidRPr="002C5E03" w:rsidRDefault="00D9296E" w:rsidP="002F45D9">
            <w:pPr>
              <w:pStyle w:val="ProtokollText"/>
              <w:ind w:right="509"/>
              <w:jc w:val="both"/>
              <w:rPr>
                <w:rFonts w:cs="Arial"/>
                <w:sz w:val="22"/>
                <w:szCs w:val="22"/>
              </w:rPr>
            </w:pPr>
          </w:p>
        </w:tc>
      </w:tr>
      <w:tr w:rsidR="00A37B85" w:rsidRPr="002C5E03" w:rsidTr="006F58FB">
        <w:trPr>
          <w:gridAfter w:val="1"/>
          <w:wAfter w:w="356" w:type="dxa"/>
        </w:trPr>
        <w:tc>
          <w:tcPr>
            <w:tcW w:w="2338" w:type="dxa"/>
          </w:tcPr>
          <w:p w:rsidR="00A37B85" w:rsidRPr="002C5E03" w:rsidRDefault="006F58FB" w:rsidP="002F45D9">
            <w:pPr>
              <w:pStyle w:val="ProtokollRubrik"/>
              <w:ind w:right="509"/>
              <w:jc w:val="both"/>
              <w:rPr>
                <w:rFonts w:cs="Arial"/>
                <w:sz w:val="22"/>
                <w:szCs w:val="22"/>
              </w:rPr>
            </w:pPr>
            <w:r w:rsidRPr="002C5E03">
              <w:rPr>
                <w:rFonts w:cs="Arial"/>
                <w:sz w:val="22"/>
                <w:szCs w:val="22"/>
              </w:rPr>
              <w:t>Bandenwerbung:</w:t>
            </w:r>
          </w:p>
        </w:tc>
        <w:tc>
          <w:tcPr>
            <w:tcW w:w="7724" w:type="dxa"/>
            <w:gridSpan w:val="2"/>
          </w:tcPr>
          <w:p w:rsidR="006F58FB" w:rsidRPr="002C5E03" w:rsidRDefault="006F58FB" w:rsidP="00793C22">
            <w:pPr>
              <w:ind w:right="509"/>
              <w:jc w:val="both"/>
              <w:rPr>
                <w:rFonts w:ascii="Arial" w:hAnsi="Arial" w:cs="Arial"/>
              </w:rPr>
            </w:pPr>
            <w:r w:rsidRPr="002C5E03">
              <w:rPr>
                <w:rFonts w:ascii="Arial" w:hAnsi="Arial" w:cs="Arial"/>
              </w:rPr>
              <w:t xml:space="preserve">Der Ausrichter stellt der DFBL Werbeflächen für </w:t>
            </w:r>
            <w:r w:rsidR="00793C22" w:rsidRPr="002C5E03">
              <w:rPr>
                <w:rFonts w:ascii="Arial" w:hAnsi="Arial" w:cs="Arial"/>
              </w:rPr>
              <w:t>max.</w:t>
            </w:r>
            <w:r w:rsidRPr="002C5E03">
              <w:rPr>
                <w:rFonts w:ascii="Arial" w:hAnsi="Arial" w:cs="Arial"/>
              </w:rPr>
              <w:t xml:space="preserve"> 4 DFBL Banner als Bandenwerbung von je 6.00 m Länge und ggf. für die DFBL Sponsoren kostenlos zur Verfügung. </w:t>
            </w:r>
          </w:p>
        </w:tc>
      </w:tr>
      <w:tr w:rsidR="00A37B85" w:rsidRPr="002C5E03" w:rsidTr="006F58FB">
        <w:trPr>
          <w:gridAfter w:val="1"/>
          <w:wAfter w:w="356" w:type="dxa"/>
        </w:trPr>
        <w:tc>
          <w:tcPr>
            <w:tcW w:w="2338" w:type="dxa"/>
          </w:tcPr>
          <w:p w:rsidR="00A37B85" w:rsidRPr="002C5E03" w:rsidRDefault="006F58FB" w:rsidP="002F45D9">
            <w:pPr>
              <w:pStyle w:val="ProtokollRubrik"/>
              <w:ind w:right="509"/>
              <w:jc w:val="both"/>
              <w:rPr>
                <w:rFonts w:cs="Arial"/>
                <w:sz w:val="22"/>
                <w:szCs w:val="22"/>
              </w:rPr>
            </w:pPr>
            <w:r w:rsidRPr="002C5E03">
              <w:rPr>
                <w:rFonts w:cs="Arial"/>
                <w:sz w:val="22"/>
                <w:szCs w:val="22"/>
              </w:rPr>
              <w:t xml:space="preserve">Werbung/Plakate </w:t>
            </w:r>
          </w:p>
        </w:tc>
        <w:tc>
          <w:tcPr>
            <w:tcW w:w="7724" w:type="dxa"/>
            <w:gridSpan w:val="2"/>
          </w:tcPr>
          <w:p w:rsidR="00A37B85" w:rsidRPr="002C5E03" w:rsidRDefault="00A37B85" w:rsidP="002F45D9">
            <w:pPr>
              <w:pStyle w:val="ProtokollText"/>
              <w:ind w:right="509"/>
              <w:jc w:val="both"/>
              <w:rPr>
                <w:rFonts w:cs="Arial"/>
                <w:sz w:val="22"/>
                <w:szCs w:val="22"/>
              </w:rPr>
            </w:pPr>
            <w:r w:rsidRPr="002C5E03">
              <w:rPr>
                <w:rFonts w:cs="Arial"/>
                <w:sz w:val="22"/>
                <w:szCs w:val="22"/>
              </w:rPr>
              <w:t>Erfolgt durch den Ausrichter.</w:t>
            </w:r>
          </w:p>
        </w:tc>
      </w:tr>
      <w:tr w:rsidR="00A37B85" w:rsidRPr="002C5E03" w:rsidTr="006F58FB">
        <w:trPr>
          <w:gridAfter w:val="1"/>
          <w:wAfter w:w="356" w:type="dxa"/>
        </w:trPr>
        <w:tc>
          <w:tcPr>
            <w:tcW w:w="2338" w:type="dxa"/>
          </w:tcPr>
          <w:p w:rsidR="00A37B85" w:rsidRPr="002C5E03" w:rsidRDefault="006F58FB" w:rsidP="002F45D9">
            <w:pPr>
              <w:pStyle w:val="ProtokollRubrik"/>
              <w:ind w:right="509"/>
              <w:jc w:val="both"/>
              <w:rPr>
                <w:rFonts w:cs="Arial"/>
                <w:sz w:val="22"/>
                <w:szCs w:val="22"/>
              </w:rPr>
            </w:pPr>
            <w:r w:rsidRPr="002C5E03">
              <w:rPr>
                <w:rFonts w:cs="Arial"/>
                <w:sz w:val="22"/>
                <w:szCs w:val="22"/>
              </w:rPr>
              <w:t>Verbandsfahnen:</w:t>
            </w:r>
          </w:p>
        </w:tc>
        <w:tc>
          <w:tcPr>
            <w:tcW w:w="7724" w:type="dxa"/>
            <w:gridSpan w:val="2"/>
          </w:tcPr>
          <w:p w:rsidR="00A37B85" w:rsidRPr="002C5E03" w:rsidRDefault="00A37B85" w:rsidP="006F58FB">
            <w:pPr>
              <w:pStyle w:val="ProtokollText"/>
              <w:ind w:right="509"/>
              <w:jc w:val="both"/>
              <w:rPr>
                <w:rFonts w:cs="Arial"/>
                <w:sz w:val="22"/>
                <w:szCs w:val="22"/>
              </w:rPr>
            </w:pPr>
            <w:r w:rsidRPr="002C5E03">
              <w:rPr>
                <w:rFonts w:cs="Arial"/>
                <w:spacing w:val="4"/>
                <w:sz w:val="22"/>
                <w:szCs w:val="22"/>
              </w:rPr>
              <w:t>Mindestens zwei DFBL-</w:t>
            </w:r>
            <w:r w:rsidR="006F58FB" w:rsidRPr="002C5E03">
              <w:rPr>
                <w:rFonts w:cs="Arial"/>
                <w:spacing w:val="4"/>
                <w:sz w:val="22"/>
                <w:szCs w:val="22"/>
              </w:rPr>
              <w:t>Fahnen</w:t>
            </w:r>
            <w:r w:rsidRPr="002C5E03">
              <w:rPr>
                <w:rFonts w:cs="Arial"/>
                <w:spacing w:val="4"/>
                <w:sz w:val="22"/>
                <w:szCs w:val="22"/>
              </w:rPr>
              <w:t xml:space="preserve">. </w:t>
            </w:r>
            <w:r w:rsidRPr="002C5E03">
              <w:rPr>
                <w:rFonts w:cs="Arial"/>
                <w:sz w:val="22"/>
                <w:szCs w:val="22"/>
              </w:rPr>
              <w:t xml:space="preserve">Sie können auch auf Wunsch vorher zugeschickt werden. </w:t>
            </w:r>
          </w:p>
        </w:tc>
      </w:tr>
      <w:tr w:rsidR="00A37B85" w:rsidRPr="002C5E03" w:rsidTr="006F58FB">
        <w:trPr>
          <w:gridAfter w:val="1"/>
          <w:wAfter w:w="356" w:type="dxa"/>
        </w:trPr>
        <w:tc>
          <w:tcPr>
            <w:tcW w:w="2338" w:type="dxa"/>
          </w:tcPr>
          <w:p w:rsidR="00A37B85" w:rsidRPr="002C5E03" w:rsidRDefault="00D9296E" w:rsidP="00D9296E">
            <w:pPr>
              <w:pStyle w:val="ProtokollRubrik"/>
              <w:ind w:right="141"/>
              <w:jc w:val="both"/>
              <w:rPr>
                <w:rFonts w:cs="Arial"/>
                <w:sz w:val="22"/>
                <w:szCs w:val="22"/>
              </w:rPr>
            </w:pPr>
            <w:r>
              <w:rPr>
                <w:rFonts w:cs="Arial"/>
                <w:sz w:val="22"/>
                <w:szCs w:val="22"/>
              </w:rPr>
              <w:t xml:space="preserve">Ärztliche Versorgung </w:t>
            </w:r>
          </w:p>
        </w:tc>
        <w:tc>
          <w:tcPr>
            <w:tcW w:w="7724" w:type="dxa"/>
            <w:gridSpan w:val="2"/>
          </w:tcPr>
          <w:p w:rsidR="00A37B85" w:rsidRPr="002C5E03" w:rsidRDefault="00A37B85" w:rsidP="006F58FB">
            <w:pPr>
              <w:pStyle w:val="ProtokollText"/>
              <w:ind w:right="509"/>
              <w:jc w:val="both"/>
              <w:rPr>
                <w:rFonts w:cs="Arial"/>
                <w:spacing w:val="4"/>
                <w:sz w:val="22"/>
                <w:szCs w:val="22"/>
              </w:rPr>
            </w:pPr>
            <w:r w:rsidRPr="002C5E03">
              <w:rPr>
                <w:rFonts w:cs="Arial"/>
                <w:sz w:val="22"/>
                <w:szCs w:val="22"/>
              </w:rPr>
              <w:t xml:space="preserve">Auf dem Sportplatz/Halle: Erste Hilfe voraussichtlich durch </w:t>
            </w:r>
          </w:p>
        </w:tc>
      </w:tr>
      <w:tr w:rsidR="00A37B85" w:rsidRPr="002C5E03" w:rsidTr="006F58FB">
        <w:trPr>
          <w:gridAfter w:val="1"/>
          <w:wAfter w:w="356" w:type="dxa"/>
        </w:trPr>
        <w:tc>
          <w:tcPr>
            <w:tcW w:w="2338" w:type="dxa"/>
          </w:tcPr>
          <w:p w:rsidR="00A37B85" w:rsidRPr="002C5E03" w:rsidRDefault="00A37B85" w:rsidP="002F45D9">
            <w:pPr>
              <w:pStyle w:val="ProtokollRubrik"/>
              <w:ind w:right="509"/>
              <w:jc w:val="both"/>
              <w:rPr>
                <w:rFonts w:cs="Arial"/>
                <w:sz w:val="22"/>
                <w:szCs w:val="22"/>
              </w:rPr>
            </w:pPr>
            <w:r w:rsidRPr="002C5E03">
              <w:rPr>
                <w:rFonts w:cs="Arial"/>
                <w:sz w:val="22"/>
                <w:szCs w:val="22"/>
              </w:rPr>
              <w:t>Begrüßung :</w:t>
            </w:r>
          </w:p>
        </w:tc>
        <w:tc>
          <w:tcPr>
            <w:tcW w:w="7724" w:type="dxa"/>
            <w:gridSpan w:val="2"/>
          </w:tcPr>
          <w:p w:rsidR="00A37B85" w:rsidRPr="002C5E03" w:rsidRDefault="00A37B85" w:rsidP="002F45D9">
            <w:pPr>
              <w:pStyle w:val="ProtokollText"/>
              <w:ind w:right="509"/>
              <w:jc w:val="both"/>
              <w:rPr>
                <w:rFonts w:cs="Arial"/>
                <w:sz w:val="22"/>
                <w:szCs w:val="22"/>
              </w:rPr>
            </w:pPr>
            <w:r w:rsidRPr="002C5E03">
              <w:rPr>
                <w:rFonts w:cs="Arial"/>
                <w:sz w:val="22"/>
                <w:szCs w:val="22"/>
              </w:rPr>
              <w:t>Kurze Ansprachen in folgender Reihenfolge: Ausrichter, ..., Letzter: DFBL–Vertreter</w:t>
            </w:r>
          </w:p>
          <w:p w:rsidR="00A37B85" w:rsidRPr="002C5E03" w:rsidRDefault="00A37B85" w:rsidP="006F58FB">
            <w:pPr>
              <w:pStyle w:val="ProtokollText"/>
              <w:ind w:right="509"/>
              <w:jc w:val="both"/>
              <w:rPr>
                <w:rFonts w:cs="Arial"/>
                <w:sz w:val="22"/>
                <w:szCs w:val="22"/>
              </w:rPr>
            </w:pPr>
            <w:r w:rsidRPr="002C5E03">
              <w:rPr>
                <w:rFonts w:cs="Arial"/>
                <w:sz w:val="22"/>
                <w:szCs w:val="22"/>
              </w:rPr>
              <w:t>Eine musikalische Umrahmung mit entsprechender Musik zur Begrüßung und Siegerehrung wird empfohlen. Der Ausrichter berei</w:t>
            </w:r>
            <w:r w:rsidR="00FB12F8" w:rsidRPr="002C5E03">
              <w:rPr>
                <w:rFonts w:cs="Arial"/>
                <w:sz w:val="22"/>
                <w:szCs w:val="22"/>
              </w:rPr>
              <w:t xml:space="preserve">tet die </w:t>
            </w:r>
            <w:proofErr w:type="spellStart"/>
            <w:r w:rsidR="00FB12F8" w:rsidRPr="002C5E03">
              <w:rPr>
                <w:rFonts w:cs="Arial"/>
                <w:sz w:val="22"/>
                <w:szCs w:val="22"/>
              </w:rPr>
              <w:t>Eröffnungs­</w:t>
            </w:r>
            <w:proofErr w:type="spellEnd"/>
            <w:r w:rsidR="00FB12F8" w:rsidRPr="002C5E03">
              <w:rPr>
                <w:rFonts w:cs="Arial"/>
                <w:sz w:val="22"/>
                <w:szCs w:val="22"/>
              </w:rPr>
              <w:t xml:space="preserve"> und Schluss</w:t>
            </w:r>
            <w:r w:rsidRPr="002C5E03">
              <w:rPr>
                <w:rFonts w:cs="Arial"/>
                <w:sz w:val="22"/>
                <w:szCs w:val="22"/>
              </w:rPr>
              <w:t>zeremonie entsprechend vor. Sie ist mit einem veran</w:t>
            </w:r>
            <w:r w:rsidR="00FB12F8" w:rsidRPr="002C5E03">
              <w:rPr>
                <w:rFonts w:cs="Arial"/>
                <w:sz w:val="22"/>
                <w:szCs w:val="22"/>
              </w:rPr>
              <w:t>twortlichen DFBL­</w:t>
            </w:r>
            <w:r w:rsidR="00CF3B34" w:rsidRPr="002C5E03">
              <w:rPr>
                <w:rFonts w:cs="Arial"/>
                <w:sz w:val="22"/>
                <w:szCs w:val="22"/>
              </w:rPr>
              <w:t xml:space="preserve"> </w:t>
            </w:r>
            <w:r w:rsidR="00FB12F8" w:rsidRPr="002C5E03">
              <w:rPr>
                <w:rFonts w:cs="Arial"/>
                <w:sz w:val="22"/>
                <w:szCs w:val="22"/>
              </w:rPr>
              <w:t>Mitglied recht</w:t>
            </w:r>
            <w:r w:rsidRPr="002C5E03">
              <w:rPr>
                <w:rFonts w:cs="Arial"/>
                <w:sz w:val="22"/>
                <w:szCs w:val="22"/>
              </w:rPr>
              <w:t>zeitig abzusprechen.</w:t>
            </w:r>
          </w:p>
        </w:tc>
      </w:tr>
      <w:tr w:rsidR="00A37B85" w:rsidRPr="002C5E03" w:rsidTr="006F58FB">
        <w:trPr>
          <w:gridAfter w:val="1"/>
          <w:wAfter w:w="356" w:type="dxa"/>
        </w:trPr>
        <w:tc>
          <w:tcPr>
            <w:tcW w:w="2338" w:type="dxa"/>
          </w:tcPr>
          <w:p w:rsidR="00A37B85" w:rsidRPr="002C5E03" w:rsidRDefault="00A37B85" w:rsidP="002F45D9">
            <w:pPr>
              <w:pStyle w:val="ProtokollRubrik"/>
              <w:ind w:right="509"/>
              <w:jc w:val="both"/>
              <w:rPr>
                <w:rFonts w:cs="Arial"/>
                <w:sz w:val="22"/>
                <w:szCs w:val="22"/>
              </w:rPr>
            </w:pPr>
            <w:r w:rsidRPr="002C5E03">
              <w:rPr>
                <w:rFonts w:cs="Arial"/>
                <w:sz w:val="22"/>
                <w:szCs w:val="22"/>
              </w:rPr>
              <w:t>Grußworte (Sportplatz) :</w:t>
            </w:r>
          </w:p>
        </w:tc>
        <w:tc>
          <w:tcPr>
            <w:tcW w:w="7724" w:type="dxa"/>
            <w:gridSpan w:val="2"/>
          </w:tcPr>
          <w:p w:rsidR="00A37B85" w:rsidRPr="002C5E03" w:rsidRDefault="00A37B85" w:rsidP="006F58FB">
            <w:pPr>
              <w:pStyle w:val="ProtokollText"/>
              <w:ind w:right="509"/>
              <w:rPr>
                <w:rFonts w:cs="Arial"/>
                <w:sz w:val="22"/>
                <w:szCs w:val="22"/>
              </w:rPr>
            </w:pPr>
            <w:r w:rsidRPr="002C5E03">
              <w:rPr>
                <w:rFonts w:cs="Arial"/>
                <w:spacing w:val="-4"/>
                <w:sz w:val="22"/>
                <w:szCs w:val="22"/>
              </w:rPr>
              <w:t xml:space="preserve">Kurz (!), höchstens drei (!); im Rahmen der Eröffnung. </w:t>
            </w:r>
            <w:r w:rsidRPr="002C5E03">
              <w:rPr>
                <w:rFonts w:cs="Arial"/>
                <w:sz w:val="22"/>
                <w:szCs w:val="22"/>
              </w:rPr>
              <w:t>(Personen aus Sport, Politik und Sponsoren u.a.)</w:t>
            </w:r>
            <w:r w:rsidR="006F58FB" w:rsidRPr="002C5E03">
              <w:rPr>
                <w:rFonts w:cs="Arial"/>
                <w:sz w:val="22"/>
                <w:szCs w:val="22"/>
              </w:rPr>
              <w:t xml:space="preserve"> </w:t>
            </w:r>
            <w:r w:rsidRPr="002C5E03">
              <w:rPr>
                <w:rFonts w:cs="Arial"/>
                <w:sz w:val="22"/>
                <w:szCs w:val="22"/>
              </w:rPr>
              <w:t>Entscheidung: Ausrichter.</w:t>
            </w:r>
          </w:p>
        </w:tc>
      </w:tr>
      <w:tr w:rsidR="00A37B85" w:rsidRPr="002C5E03" w:rsidTr="006F58FB">
        <w:trPr>
          <w:gridAfter w:val="1"/>
          <w:wAfter w:w="356" w:type="dxa"/>
        </w:trPr>
        <w:tc>
          <w:tcPr>
            <w:tcW w:w="2338" w:type="dxa"/>
          </w:tcPr>
          <w:p w:rsidR="00A37B85" w:rsidRPr="002C5E03" w:rsidRDefault="00A37B85" w:rsidP="002F45D9">
            <w:pPr>
              <w:pStyle w:val="ProtokollRubrik"/>
              <w:ind w:right="509"/>
              <w:jc w:val="both"/>
              <w:rPr>
                <w:rFonts w:cs="Arial"/>
                <w:sz w:val="22"/>
                <w:szCs w:val="22"/>
              </w:rPr>
            </w:pPr>
            <w:r w:rsidRPr="002C5E03">
              <w:rPr>
                <w:rFonts w:cs="Arial"/>
                <w:sz w:val="22"/>
                <w:szCs w:val="22"/>
              </w:rPr>
              <w:t>Siegerehrung</w:t>
            </w:r>
          </w:p>
        </w:tc>
        <w:tc>
          <w:tcPr>
            <w:tcW w:w="7724" w:type="dxa"/>
            <w:gridSpan w:val="2"/>
          </w:tcPr>
          <w:p w:rsidR="00A37B85" w:rsidRPr="002C5E03" w:rsidRDefault="00A37B85" w:rsidP="002F45D9">
            <w:pPr>
              <w:pStyle w:val="ProtokollText"/>
              <w:ind w:right="509"/>
              <w:jc w:val="both"/>
              <w:rPr>
                <w:rFonts w:cs="Arial"/>
                <w:spacing w:val="-4"/>
                <w:sz w:val="22"/>
                <w:szCs w:val="22"/>
              </w:rPr>
            </w:pPr>
            <w:r w:rsidRPr="002C5E03">
              <w:rPr>
                <w:rFonts w:cs="Arial"/>
                <w:sz w:val="22"/>
                <w:szCs w:val="22"/>
              </w:rPr>
              <w:t>Unmittelbar nach dem Endspiel, Reihenfolge nach Absprache, Erster: DFBL</w:t>
            </w:r>
          </w:p>
        </w:tc>
      </w:tr>
      <w:tr w:rsidR="00A37B85" w:rsidRPr="002C5E03" w:rsidTr="006F58FB">
        <w:trPr>
          <w:gridAfter w:val="1"/>
          <w:wAfter w:w="356" w:type="dxa"/>
        </w:trPr>
        <w:tc>
          <w:tcPr>
            <w:tcW w:w="2338" w:type="dxa"/>
          </w:tcPr>
          <w:p w:rsidR="006F58FB" w:rsidRPr="002C5E03" w:rsidRDefault="00A37B85" w:rsidP="002F45D9">
            <w:pPr>
              <w:pStyle w:val="ProtokollRubrik"/>
              <w:ind w:right="509"/>
              <w:jc w:val="both"/>
              <w:rPr>
                <w:rFonts w:cs="Arial"/>
                <w:sz w:val="22"/>
                <w:szCs w:val="22"/>
              </w:rPr>
            </w:pPr>
            <w:r w:rsidRPr="002C5E03">
              <w:rPr>
                <w:rFonts w:cs="Arial"/>
                <w:sz w:val="22"/>
                <w:szCs w:val="22"/>
              </w:rPr>
              <w:t>Ehrengaben/</w:t>
            </w:r>
          </w:p>
          <w:p w:rsidR="006F58FB" w:rsidRPr="002C5E03" w:rsidRDefault="00A37B85" w:rsidP="006F58FB">
            <w:pPr>
              <w:pStyle w:val="ProtokollRubrik"/>
              <w:ind w:right="509"/>
              <w:rPr>
                <w:rFonts w:cs="Arial"/>
                <w:sz w:val="22"/>
                <w:szCs w:val="22"/>
              </w:rPr>
            </w:pPr>
            <w:r w:rsidRPr="002C5E03">
              <w:rPr>
                <w:rFonts w:cs="Arial"/>
                <w:sz w:val="22"/>
                <w:szCs w:val="22"/>
              </w:rPr>
              <w:t>Pokale/An</w:t>
            </w:r>
            <w:r w:rsidR="006F58FB" w:rsidRPr="002C5E03">
              <w:rPr>
                <w:rFonts w:cs="Arial"/>
                <w:sz w:val="22"/>
                <w:szCs w:val="22"/>
              </w:rPr>
              <w:t>-</w:t>
            </w:r>
            <w:r w:rsidRPr="002C5E03">
              <w:rPr>
                <w:rFonts w:cs="Arial"/>
                <w:sz w:val="22"/>
                <w:szCs w:val="22"/>
              </w:rPr>
              <w:t>denken für Aktive/</w:t>
            </w:r>
          </w:p>
          <w:p w:rsidR="00A37B85" w:rsidRPr="002C5E03" w:rsidRDefault="006F58FB" w:rsidP="006F58FB">
            <w:pPr>
              <w:pStyle w:val="ProtokollRubrik"/>
              <w:ind w:right="509"/>
              <w:rPr>
                <w:rFonts w:cs="Arial"/>
                <w:sz w:val="22"/>
                <w:szCs w:val="22"/>
              </w:rPr>
            </w:pPr>
            <w:r w:rsidRPr="002C5E03">
              <w:rPr>
                <w:rFonts w:cs="Arial"/>
                <w:sz w:val="22"/>
                <w:szCs w:val="22"/>
              </w:rPr>
              <w:t>M</w:t>
            </w:r>
            <w:r w:rsidR="00A37B85" w:rsidRPr="002C5E03">
              <w:rPr>
                <w:rFonts w:cs="Arial"/>
                <w:sz w:val="22"/>
                <w:szCs w:val="22"/>
              </w:rPr>
              <w:t>annschaften :</w:t>
            </w:r>
          </w:p>
        </w:tc>
        <w:tc>
          <w:tcPr>
            <w:tcW w:w="7724" w:type="dxa"/>
            <w:gridSpan w:val="2"/>
          </w:tcPr>
          <w:p w:rsidR="00A37B85" w:rsidRPr="002C5E03" w:rsidRDefault="00A37B85" w:rsidP="002F45D9">
            <w:pPr>
              <w:pStyle w:val="ProtokollText"/>
              <w:ind w:right="509"/>
              <w:jc w:val="both"/>
              <w:rPr>
                <w:rFonts w:cs="Arial"/>
                <w:sz w:val="22"/>
                <w:szCs w:val="22"/>
              </w:rPr>
            </w:pPr>
            <w:r w:rsidRPr="002C5E03">
              <w:rPr>
                <w:rFonts w:cs="Arial"/>
                <w:sz w:val="22"/>
                <w:szCs w:val="22"/>
              </w:rPr>
              <w:t>Besorgt der Ausrichter. Übergabe durch Spender oder Sponsoren entsprechend vorbereiten.</w:t>
            </w:r>
          </w:p>
        </w:tc>
      </w:tr>
      <w:tr w:rsidR="00A37B85" w:rsidRPr="002C5E03" w:rsidTr="006F58FB">
        <w:trPr>
          <w:gridAfter w:val="1"/>
          <w:wAfter w:w="356" w:type="dxa"/>
        </w:trPr>
        <w:tc>
          <w:tcPr>
            <w:tcW w:w="2338" w:type="dxa"/>
          </w:tcPr>
          <w:p w:rsidR="00A37B85" w:rsidRPr="002C5E03" w:rsidRDefault="00A37B85" w:rsidP="002F45D9">
            <w:pPr>
              <w:pStyle w:val="ProtokollRubrik"/>
              <w:ind w:right="509"/>
              <w:jc w:val="both"/>
              <w:rPr>
                <w:rFonts w:cs="Arial"/>
                <w:sz w:val="22"/>
                <w:szCs w:val="22"/>
              </w:rPr>
            </w:pPr>
          </w:p>
          <w:p w:rsidR="00A37B85" w:rsidRPr="002C5E03" w:rsidRDefault="00A37B85" w:rsidP="002F45D9">
            <w:pPr>
              <w:pStyle w:val="ProtokollRubrik"/>
              <w:ind w:right="509"/>
              <w:jc w:val="both"/>
              <w:rPr>
                <w:rFonts w:cs="Arial"/>
                <w:sz w:val="22"/>
                <w:szCs w:val="22"/>
              </w:rPr>
            </w:pPr>
          </w:p>
          <w:p w:rsidR="00A37B85" w:rsidRPr="002C5E03" w:rsidRDefault="00233586" w:rsidP="002F45D9">
            <w:pPr>
              <w:pStyle w:val="ProtokollRubrik"/>
              <w:ind w:right="509"/>
              <w:jc w:val="both"/>
              <w:rPr>
                <w:rFonts w:cs="Arial"/>
                <w:sz w:val="22"/>
                <w:szCs w:val="22"/>
              </w:rPr>
            </w:pPr>
            <w:r w:rsidRPr="002C5E03">
              <w:rPr>
                <w:rFonts w:cs="Arial"/>
                <w:sz w:val="22"/>
                <w:szCs w:val="22"/>
              </w:rPr>
              <w:t xml:space="preserve">DM–Auszeichnungen: </w:t>
            </w:r>
          </w:p>
        </w:tc>
        <w:tc>
          <w:tcPr>
            <w:tcW w:w="7724" w:type="dxa"/>
            <w:gridSpan w:val="2"/>
          </w:tcPr>
          <w:p w:rsidR="00A37B85" w:rsidRPr="002C5E03" w:rsidRDefault="00A37B85" w:rsidP="002F45D9">
            <w:pPr>
              <w:pStyle w:val="ProtokollText"/>
              <w:ind w:right="509"/>
              <w:jc w:val="both"/>
              <w:rPr>
                <w:rFonts w:cs="Arial"/>
                <w:sz w:val="22"/>
                <w:szCs w:val="22"/>
              </w:rPr>
            </w:pPr>
          </w:p>
          <w:p w:rsidR="00A37B85" w:rsidRPr="002C5E03" w:rsidRDefault="00A37B85" w:rsidP="002F45D9">
            <w:pPr>
              <w:pStyle w:val="ProtokollText"/>
              <w:ind w:right="509"/>
              <w:jc w:val="both"/>
              <w:rPr>
                <w:rFonts w:cs="Arial"/>
                <w:sz w:val="22"/>
                <w:szCs w:val="22"/>
              </w:rPr>
            </w:pPr>
            <w:r w:rsidRPr="002C5E03">
              <w:rPr>
                <w:rFonts w:cs="Arial"/>
                <w:sz w:val="22"/>
                <w:szCs w:val="22"/>
              </w:rPr>
              <w:t>Die DFBL stellt DM-Medaillen und –Urkunden zur Verfügung.</w:t>
            </w:r>
          </w:p>
        </w:tc>
      </w:tr>
      <w:tr w:rsidR="00A37B85" w:rsidRPr="002C5E03" w:rsidTr="006F58FB">
        <w:trPr>
          <w:gridAfter w:val="1"/>
          <w:wAfter w:w="356" w:type="dxa"/>
        </w:trPr>
        <w:tc>
          <w:tcPr>
            <w:tcW w:w="2338" w:type="dxa"/>
          </w:tcPr>
          <w:p w:rsidR="00A37B85" w:rsidRPr="002C5E03" w:rsidRDefault="00A37B85" w:rsidP="002F45D9">
            <w:pPr>
              <w:pStyle w:val="ProtokollRubrik"/>
              <w:ind w:right="509"/>
              <w:jc w:val="both"/>
              <w:rPr>
                <w:rFonts w:cs="Arial"/>
                <w:sz w:val="22"/>
                <w:szCs w:val="22"/>
              </w:rPr>
            </w:pPr>
            <w:r w:rsidRPr="002C5E03">
              <w:rPr>
                <w:rFonts w:cs="Arial"/>
                <w:sz w:val="22"/>
                <w:szCs w:val="22"/>
              </w:rPr>
              <w:t>DM–Stempel :</w:t>
            </w:r>
          </w:p>
        </w:tc>
        <w:tc>
          <w:tcPr>
            <w:tcW w:w="7724" w:type="dxa"/>
            <w:gridSpan w:val="2"/>
          </w:tcPr>
          <w:p w:rsidR="00A37B85" w:rsidRPr="002C5E03" w:rsidRDefault="00A37B85" w:rsidP="002F45D9">
            <w:pPr>
              <w:pStyle w:val="ProtokollText"/>
              <w:ind w:right="509"/>
              <w:jc w:val="both"/>
              <w:rPr>
                <w:rFonts w:cs="Arial"/>
                <w:sz w:val="22"/>
                <w:szCs w:val="22"/>
              </w:rPr>
            </w:pPr>
            <w:r w:rsidRPr="002C5E03">
              <w:rPr>
                <w:rFonts w:cs="Arial"/>
                <w:sz w:val="22"/>
                <w:szCs w:val="22"/>
              </w:rPr>
              <w:t>DFBL</w:t>
            </w:r>
          </w:p>
        </w:tc>
      </w:tr>
      <w:tr w:rsidR="00A37B85" w:rsidRPr="002C5E03" w:rsidTr="006F58FB">
        <w:trPr>
          <w:gridAfter w:val="1"/>
          <w:wAfter w:w="356" w:type="dxa"/>
        </w:trPr>
        <w:tc>
          <w:tcPr>
            <w:tcW w:w="2338" w:type="dxa"/>
          </w:tcPr>
          <w:p w:rsidR="00A37B85" w:rsidRPr="002C5E03" w:rsidRDefault="00A37B85" w:rsidP="002F45D9">
            <w:pPr>
              <w:pStyle w:val="ProtokollRubrik"/>
              <w:ind w:right="509"/>
              <w:jc w:val="both"/>
              <w:rPr>
                <w:rFonts w:cs="Arial"/>
                <w:sz w:val="22"/>
                <w:szCs w:val="22"/>
              </w:rPr>
            </w:pPr>
            <w:r w:rsidRPr="002C5E03">
              <w:rPr>
                <w:rFonts w:cs="Arial"/>
                <w:sz w:val="22"/>
                <w:szCs w:val="22"/>
              </w:rPr>
              <w:t>Ehrenkarten :</w:t>
            </w:r>
          </w:p>
        </w:tc>
        <w:tc>
          <w:tcPr>
            <w:tcW w:w="7724" w:type="dxa"/>
            <w:gridSpan w:val="2"/>
          </w:tcPr>
          <w:p w:rsidR="00A37B85" w:rsidRPr="002C5E03" w:rsidRDefault="00A37B85" w:rsidP="002F45D9">
            <w:pPr>
              <w:pStyle w:val="ProtokollText"/>
              <w:ind w:right="509"/>
              <w:jc w:val="both"/>
              <w:rPr>
                <w:rFonts w:cs="Arial"/>
                <w:sz w:val="22"/>
                <w:szCs w:val="22"/>
              </w:rPr>
            </w:pPr>
            <w:r w:rsidRPr="002C5E03">
              <w:rPr>
                <w:rFonts w:cs="Arial"/>
                <w:sz w:val="22"/>
                <w:szCs w:val="22"/>
              </w:rPr>
              <w:t>Die von der DFBL vorgeschlagenen Ehrengäste werden vom Ausrichter eingeladen. Der Ausrichter hinterlegt die entsprechenden Ehrenkarten an der Kasse und sorgt für die Bereitstellun</w:t>
            </w:r>
            <w:r w:rsidR="00E27EA4" w:rsidRPr="002C5E03">
              <w:rPr>
                <w:rFonts w:cs="Arial"/>
                <w:sz w:val="22"/>
                <w:szCs w:val="22"/>
              </w:rPr>
              <w:t>g der entsprechenden Sitzplätze</w:t>
            </w:r>
          </w:p>
          <w:p w:rsidR="00A37B85" w:rsidRPr="002C5E03" w:rsidRDefault="00A37B85" w:rsidP="002F45D9">
            <w:pPr>
              <w:pStyle w:val="ProtokollText"/>
              <w:ind w:right="509"/>
              <w:jc w:val="both"/>
              <w:rPr>
                <w:rFonts w:cs="Arial"/>
                <w:sz w:val="22"/>
                <w:szCs w:val="22"/>
              </w:rPr>
            </w:pPr>
          </w:p>
        </w:tc>
      </w:tr>
    </w:tbl>
    <w:p w:rsidR="00A37B85" w:rsidRPr="002C5E03" w:rsidRDefault="00A37B85" w:rsidP="002F45D9">
      <w:pPr>
        <w:pStyle w:val="besprechungsprotokoll"/>
        <w:spacing w:line="240" w:lineRule="auto"/>
        <w:ind w:right="509"/>
        <w:jc w:val="both"/>
        <w:rPr>
          <w:rFonts w:ascii="Arial" w:hAnsi="Arial" w:cs="Arial"/>
          <w:b/>
          <w:sz w:val="22"/>
          <w:szCs w:val="22"/>
          <w:u w:val="single"/>
        </w:rPr>
      </w:pPr>
      <w:r w:rsidRPr="002C5E03">
        <w:rPr>
          <w:rFonts w:ascii="Arial" w:hAnsi="Arial" w:cs="Arial"/>
          <w:b/>
          <w:sz w:val="22"/>
          <w:szCs w:val="22"/>
          <w:u w:val="single"/>
        </w:rPr>
        <w:lastRenderedPageBreak/>
        <w:t>*Aufgabenverteilung (Mitarbeiter in der Wettkampf– bzw. Spielleitung):</w:t>
      </w:r>
    </w:p>
    <w:p w:rsidR="00A37B85" w:rsidRPr="002C5E03" w:rsidRDefault="00A37B85" w:rsidP="002F45D9">
      <w:pPr>
        <w:pStyle w:val="besprechungsprotokoll"/>
        <w:spacing w:line="120" w:lineRule="auto"/>
        <w:ind w:right="509"/>
        <w:jc w:val="both"/>
        <w:rPr>
          <w:rFonts w:ascii="Arial" w:hAnsi="Arial" w:cs="Arial"/>
          <w:b/>
          <w:sz w:val="22"/>
          <w:szCs w:val="22"/>
        </w:rPr>
      </w:pPr>
    </w:p>
    <w:p w:rsidR="00A37B85" w:rsidRPr="002C5E03" w:rsidRDefault="00A37B85" w:rsidP="002F45D9">
      <w:pPr>
        <w:pStyle w:val="besprechungsprotokoll"/>
        <w:spacing w:line="120" w:lineRule="auto"/>
        <w:ind w:right="509"/>
        <w:jc w:val="both"/>
        <w:rPr>
          <w:rFonts w:ascii="Arial" w:hAnsi="Arial" w:cs="Arial"/>
          <w:b/>
          <w:sz w:val="22"/>
          <w:szCs w:val="22"/>
        </w:rPr>
      </w:pPr>
    </w:p>
    <w:p w:rsidR="00A37B85" w:rsidRPr="002C5E03" w:rsidRDefault="00A37B85" w:rsidP="002F45D9">
      <w:pPr>
        <w:pStyle w:val="besprechungsprotokoll"/>
        <w:spacing w:line="120" w:lineRule="auto"/>
        <w:ind w:right="509"/>
        <w:jc w:val="both"/>
        <w:rPr>
          <w:rFonts w:ascii="Arial" w:hAnsi="Arial" w:cs="Arial"/>
          <w:b/>
          <w:sz w:val="22"/>
          <w:szCs w:val="22"/>
        </w:rPr>
      </w:pPr>
    </w:p>
    <w:p w:rsidR="00A37B85" w:rsidRPr="002C5E03" w:rsidRDefault="00A37B85" w:rsidP="002F45D9">
      <w:pPr>
        <w:pStyle w:val="besprechungsprotokoll"/>
        <w:numPr>
          <w:ilvl w:val="0"/>
          <w:numId w:val="2"/>
        </w:numPr>
        <w:tabs>
          <w:tab w:val="clear" w:pos="2880"/>
          <w:tab w:val="left" w:pos="3828"/>
          <w:tab w:val="left" w:pos="6096"/>
          <w:tab w:val="left" w:pos="7938"/>
        </w:tabs>
        <w:spacing w:line="240" w:lineRule="auto"/>
        <w:ind w:right="509"/>
        <w:jc w:val="both"/>
        <w:rPr>
          <w:rFonts w:ascii="Arial" w:hAnsi="Arial" w:cs="Arial"/>
          <w:sz w:val="22"/>
          <w:szCs w:val="22"/>
        </w:rPr>
      </w:pPr>
      <w:r w:rsidRPr="002C5E03">
        <w:rPr>
          <w:rFonts w:ascii="Arial" w:hAnsi="Arial" w:cs="Arial"/>
          <w:sz w:val="22"/>
          <w:szCs w:val="22"/>
        </w:rPr>
        <w:t xml:space="preserve">Gesamtleitung                     </w:t>
      </w:r>
      <w:r w:rsidRPr="002C5E03">
        <w:rPr>
          <w:rFonts w:ascii="Arial" w:hAnsi="Arial" w:cs="Arial"/>
          <w:sz w:val="22"/>
          <w:szCs w:val="22"/>
        </w:rPr>
        <w:tab/>
      </w:r>
    </w:p>
    <w:p w:rsidR="00A37B85" w:rsidRPr="002C5E03" w:rsidRDefault="00A37B85" w:rsidP="002F45D9">
      <w:pPr>
        <w:pStyle w:val="besprechungsprotokoll"/>
        <w:numPr>
          <w:ilvl w:val="0"/>
          <w:numId w:val="2"/>
        </w:numPr>
        <w:tabs>
          <w:tab w:val="clear" w:pos="2880"/>
          <w:tab w:val="left" w:pos="3828"/>
          <w:tab w:val="left" w:pos="6096"/>
          <w:tab w:val="left" w:pos="7938"/>
        </w:tabs>
        <w:spacing w:line="240" w:lineRule="auto"/>
        <w:ind w:right="509"/>
        <w:jc w:val="both"/>
        <w:rPr>
          <w:rFonts w:ascii="Arial" w:hAnsi="Arial" w:cs="Arial"/>
          <w:sz w:val="22"/>
          <w:szCs w:val="22"/>
        </w:rPr>
      </w:pPr>
      <w:r w:rsidRPr="002C5E03">
        <w:rPr>
          <w:rFonts w:ascii="Arial" w:hAnsi="Arial" w:cs="Arial"/>
          <w:sz w:val="22"/>
          <w:szCs w:val="22"/>
        </w:rPr>
        <w:t xml:space="preserve">Technische Leitung  </w:t>
      </w:r>
    </w:p>
    <w:p w:rsidR="00A37B85" w:rsidRPr="002C5E03" w:rsidRDefault="00A37B85" w:rsidP="002F45D9">
      <w:pPr>
        <w:pStyle w:val="besprechungsprotokoll"/>
        <w:numPr>
          <w:ilvl w:val="0"/>
          <w:numId w:val="2"/>
        </w:numPr>
        <w:tabs>
          <w:tab w:val="clear" w:pos="2880"/>
          <w:tab w:val="left" w:pos="3828"/>
          <w:tab w:val="left" w:pos="6096"/>
          <w:tab w:val="left" w:pos="7938"/>
        </w:tabs>
        <w:spacing w:line="240" w:lineRule="auto"/>
        <w:ind w:right="509"/>
        <w:jc w:val="both"/>
        <w:rPr>
          <w:rFonts w:ascii="Arial" w:hAnsi="Arial" w:cs="Arial"/>
          <w:sz w:val="22"/>
          <w:szCs w:val="22"/>
        </w:rPr>
      </w:pPr>
      <w:r w:rsidRPr="002C5E03">
        <w:rPr>
          <w:rFonts w:ascii="Arial" w:hAnsi="Arial" w:cs="Arial"/>
          <w:sz w:val="22"/>
          <w:szCs w:val="22"/>
        </w:rPr>
        <w:t>Schiedsrichtereinsatz</w:t>
      </w:r>
      <w:r w:rsidR="00255708" w:rsidRPr="002C5E03">
        <w:rPr>
          <w:rFonts w:ascii="Arial" w:hAnsi="Arial" w:cs="Arial"/>
          <w:sz w:val="22"/>
          <w:szCs w:val="22"/>
        </w:rPr>
        <w:t>leitung</w:t>
      </w:r>
    </w:p>
    <w:p w:rsidR="00A37B85" w:rsidRPr="002C5E03" w:rsidRDefault="00A37B85" w:rsidP="002F45D9">
      <w:pPr>
        <w:pStyle w:val="besprechungsprotokoll"/>
        <w:numPr>
          <w:ilvl w:val="0"/>
          <w:numId w:val="2"/>
        </w:numPr>
        <w:tabs>
          <w:tab w:val="clear" w:pos="2880"/>
          <w:tab w:val="left" w:pos="3828"/>
          <w:tab w:val="left" w:pos="6096"/>
          <w:tab w:val="left" w:pos="7938"/>
        </w:tabs>
        <w:spacing w:line="240" w:lineRule="auto"/>
        <w:ind w:right="509"/>
        <w:jc w:val="both"/>
        <w:rPr>
          <w:rFonts w:ascii="Arial" w:hAnsi="Arial" w:cs="Arial"/>
          <w:sz w:val="22"/>
          <w:szCs w:val="22"/>
        </w:rPr>
      </w:pPr>
      <w:r w:rsidRPr="002C5E03">
        <w:rPr>
          <w:rFonts w:ascii="Arial" w:hAnsi="Arial" w:cs="Arial"/>
          <w:sz w:val="22"/>
          <w:szCs w:val="22"/>
        </w:rPr>
        <w:t xml:space="preserve">Schiedsgerichtsvorsitzender </w:t>
      </w:r>
      <w:r w:rsidRPr="002C5E03">
        <w:rPr>
          <w:rFonts w:ascii="Arial" w:hAnsi="Arial" w:cs="Arial"/>
          <w:sz w:val="22"/>
          <w:szCs w:val="22"/>
        </w:rPr>
        <w:tab/>
      </w:r>
    </w:p>
    <w:p w:rsidR="00A37B85" w:rsidRPr="002C5E03" w:rsidRDefault="00A37B85" w:rsidP="002F45D9">
      <w:pPr>
        <w:pStyle w:val="besprechungsprotokoll"/>
        <w:numPr>
          <w:ilvl w:val="0"/>
          <w:numId w:val="2"/>
        </w:numPr>
        <w:tabs>
          <w:tab w:val="clear" w:pos="2880"/>
          <w:tab w:val="left" w:pos="3828"/>
          <w:tab w:val="left" w:pos="6096"/>
          <w:tab w:val="left" w:pos="7938"/>
        </w:tabs>
        <w:spacing w:line="240" w:lineRule="auto"/>
        <w:ind w:right="509"/>
        <w:jc w:val="both"/>
        <w:rPr>
          <w:rFonts w:ascii="Arial" w:hAnsi="Arial" w:cs="Arial"/>
          <w:sz w:val="22"/>
          <w:szCs w:val="22"/>
        </w:rPr>
      </w:pPr>
      <w:r w:rsidRPr="002C5E03">
        <w:rPr>
          <w:rFonts w:ascii="Arial" w:hAnsi="Arial" w:cs="Arial"/>
          <w:sz w:val="22"/>
          <w:szCs w:val="22"/>
        </w:rPr>
        <w:t xml:space="preserve">Öffentlichkeitsarbeit  </w:t>
      </w:r>
    </w:p>
    <w:p w:rsidR="00A37B85" w:rsidRPr="002C5E03" w:rsidRDefault="00A37B85" w:rsidP="002F45D9">
      <w:pPr>
        <w:pStyle w:val="besprechungsprotokoll"/>
        <w:tabs>
          <w:tab w:val="clear" w:pos="2880"/>
          <w:tab w:val="left" w:pos="3828"/>
          <w:tab w:val="left" w:pos="6096"/>
          <w:tab w:val="left" w:pos="7938"/>
        </w:tabs>
        <w:spacing w:line="240" w:lineRule="auto"/>
        <w:ind w:right="509"/>
        <w:jc w:val="both"/>
        <w:rPr>
          <w:rFonts w:ascii="Arial" w:hAnsi="Arial" w:cs="Arial"/>
          <w:b/>
          <w:sz w:val="22"/>
          <w:szCs w:val="22"/>
          <w:u w:val="single"/>
        </w:rPr>
      </w:pPr>
    </w:p>
    <w:p w:rsidR="00A37B85" w:rsidRPr="002C5E03" w:rsidRDefault="00A37B85" w:rsidP="002F45D9">
      <w:pPr>
        <w:pStyle w:val="besprechungsprotokoll"/>
        <w:tabs>
          <w:tab w:val="clear" w:pos="2880"/>
          <w:tab w:val="left" w:pos="3828"/>
          <w:tab w:val="left" w:pos="6096"/>
          <w:tab w:val="left" w:pos="7938"/>
        </w:tabs>
        <w:spacing w:line="240" w:lineRule="auto"/>
        <w:ind w:right="509"/>
        <w:jc w:val="both"/>
        <w:rPr>
          <w:rFonts w:ascii="Arial" w:hAnsi="Arial" w:cs="Arial"/>
          <w:sz w:val="22"/>
          <w:szCs w:val="22"/>
        </w:rPr>
      </w:pPr>
    </w:p>
    <w:p w:rsidR="00A37B85" w:rsidRPr="002C5E03" w:rsidRDefault="00A37B85" w:rsidP="002F45D9">
      <w:pPr>
        <w:tabs>
          <w:tab w:val="center" w:pos="5245"/>
          <w:tab w:val="right" w:pos="9356"/>
        </w:tabs>
        <w:ind w:left="573" w:right="509" w:hanging="573"/>
        <w:jc w:val="both"/>
        <w:rPr>
          <w:rFonts w:ascii="Arial" w:hAnsi="Arial" w:cs="Arial"/>
        </w:rPr>
      </w:pPr>
      <w:r w:rsidRPr="002C5E03">
        <w:rPr>
          <w:rFonts w:ascii="Arial" w:hAnsi="Arial" w:cs="Arial"/>
        </w:rPr>
        <w:t xml:space="preserve">Ort, Datum  </w:t>
      </w:r>
      <w:r w:rsidR="001F5A85" w:rsidRPr="002C5E03">
        <w:rPr>
          <w:rFonts w:ascii="Arial" w:hAnsi="Arial" w:cs="Arial"/>
        </w:rPr>
        <w:t xml:space="preserve"> </w:t>
      </w:r>
    </w:p>
    <w:p w:rsidR="00A37B85" w:rsidRPr="002C5E03" w:rsidRDefault="00E27EA4" w:rsidP="002F45D9">
      <w:pPr>
        <w:tabs>
          <w:tab w:val="center" w:pos="5245"/>
          <w:tab w:val="right" w:pos="9356"/>
        </w:tabs>
        <w:ind w:left="573" w:right="509" w:hanging="573"/>
        <w:jc w:val="both"/>
        <w:rPr>
          <w:rFonts w:ascii="Arial" w:hAnsi="Arial" w:cs="Arial"/>
        </w:rPr>
      </w:pPr>
      <w:r w:rsidRPr="002C5E03">
        <w:rPr>
          <w:rFonts w:ascii="Arial" w:hAnsi="Arial" w:cs="Arial"/>
        </w:rPr>
        <w:t>P</w:t>
      </w:r>
      <w:r w:rsidR="00A37B85" w:rsidRPr="002C5E03">
        <w:rPr>
          <w:rFonts w:ascii="Arial" w:hAnsi="Arial" w:cs="Arial"/>
        </w:rPr>
        <w:t>räsident DFBL</w:t>
      </w:r>
    </w:p>
    <w:p w:rsidR="00A37B85" w:rsidRPr="002C5E03" w:rsidRDefault="00A37B85" w:rsidP="002F45D9">
      <w:pPr>
        <w:tabs>
          <w:tab w:val="left" w:pos="3920"/>
          <w:tab w:val="left" w:pos="9781"/>
          <w:tab w:val="left" w:pos="10206"/>
        </w:tabs>
        <w:spacing w:line="240" w:lineRule="exact"/>
        <w:ind w:right="509"/>
        <w:jc w:val="both"/>
        <w:rPr>
          <w:rFonts w:ascii="Arial" w:hAnsi="Arial" w:cs="Arial"/>
          <w:u w:val="single"/>
        </w:rPr>
      </w:pPr>
    </w:p>
    <w:p w:rsidR="00934A5A" w:rsidRPr="002C5E03" w:rsidRDefault="00934A5A" w:rsidP="002F45D9">
      <w:pPr>
        <w:tabs>
          <w:tab w:val="left" w:pos="3920"/>
          <w:tab w:val="left" w:pos="9781"/>
          <w:tab w:val="left" w:pos="10206"/>
        </w:tabs>
        <w:spacing w:line="240" w:lineRule="exact"/>
        <w:ind w:right="509"/>
        <w:jc w:val="both"/>
        <w:rPr>
          <w:rFonts w:ascii="Arial" w:hAnsi="Arial" w:cs="Arial"/>
          <w:u w:val="single"/>
        </w:rPr>
      </w:pPr>
    </w:p>
    <w:p w:rsidR="00934A5A" w:rsidRPr="002C5E03" w:rsidRDefault="00934A5A" w:rsidP="002F45D9">
      <w:pPr>
        <w:tabs>
          <w:tab w:val="left" w:pos="3920"/>
          <w:tab w:val="left" w:pos="9781"/>
          <w:tab w:val="left" w:pos="10206"/>
        </w:tabs>
        <w:spacing w:line="240" w:lineRule="exact"/>
        <w:ind w:right="509"/>
        <w:jc w:val="both"/>
        <w:rPr>
          <w:rFonts w:ascii="Arial" w:hAnsi="Arial" w:cs="Arial"/>
          <w:u w:val="single"/>
        </w:rPr>
      </w:pPr>
    </w:p>
    <w:p w:rsidR="00934A5A" w:rsidRPr="002C5E03" w:rsidRDefault="00934A5A" w:rsidP="002F45D9">
      <w:pPr>
        <w:tabs>
          <w:tab w:val="left" w:pos="3920"/>
          <w:tab w:val="left" w:pos="9781"/>
          <w:tab w:val="left" w:pos="10206"/>
        </w:tabs>
        <w:spacing w:line="240" w:lineRule="exact"/>
        <w:ind w:right="509"/>
        <w:jc w:val="both"/>
        <w:rPr>
          <w:rFonts w:ascii="Arial" w:hAnsi="Arial" w:cs="Arial"/>
          <w:u w:val="single"/>
        </w:rPr>
      </w:pPr>
    </w:p>
    <w:p w:rsidR="00934A5A" w:rsidRPr="002C5E03" w:rsidRDefault="00934A5A" w:rsidP="002F45D9">
      <w:pPr>
        <w:tabs>
          <w:tab w:val="left" w:pos="3920"/>
          <w:tab w:val="left" w:pos="9781"/>
          <w:tab w:val="left" w:pos="10206"/>
        </w:tabs>
        <w:spacing w:line="240" w:lineRule="exact"/>
        <w:ind w:right="509"/>
        <w:jc w:val="both"/>
        <w:rPr>
          <w:rFonts w:ascii="Arial" w:hAnsi="Arial" w:cs="Arial"/>
          <w:u w:val="single"/>
        </w:rPr>
      </w:pPr>
    </w:p>
    <w:p w:rsidR="00934A5A" w:rsidRPr="002C5E03" w:rsidRDefault="00934A5A" w:rsidP="002F45D9">
      <w:pPr>
        <w:tabs>
          <w:tab w:val="left" w:pos="3920"/>
          <w:tab w:val="left" w:pos="9781"/>
          <w:tab w:val="left" w:pos="10206"/>
        </w:tabs>
        <w:spacing w:line="240" w:lineRule="exact"/>
        <w:ind w:right="509"/>
        <w:jc w:val="both"/>
        <w:rPr>
          <w:rFonts w:ascii="Arial" w:hAnsi="Arial" w:cs="Arial"/>
          <w:u w:val="single"/>
        </w:rPr>
      </w:pPr>
    </w:p>
    <w:p w:rsidR="00934A5A" w:rsidRPr="002C5E03" w:rsidRDefault="00934A5A" w:rsidP="002F45D9">
      <w:pPr>
        <w:tabs>
          <w:tab w:val="left" w:pos="3920"/>
          <w:tab w:val="left" w:pos="9781"/>
          <w:tab w:val="left" w:pos="10206"/>
        </w:tabs>
        <w:spacing w:line="240" w:lineRule="exact"/>
        <w:ind w:right="509"/>
        <w:jc w:val="both"/>
        <w:rPr>
          <w:rFonts w:ascii="Arial" w:hAnsi="Arial" w:cs="Arial"/>
          <w:u w:val="single"/>
        </w:rPr>
      </w:pPr>
    </w:p>
    <w:p w:rsidR="00934A5A" w:rsidRPr="002C5E03" w:rsidRDefault="00934A5A" w:rsidP="002F45D9">
      <w:pPr>
        <w:tabs>
          <w:tab w:val="left" w:pos="3920"/>
          <w:tab w:val="left" w:pos="9781"/>
          <w:tab w:val="left" w:pos="10206"/>
        </w:tabs>
        <w:spacing w:line="240" w:lineRule="exact"/>
        <w:ind w:right="509"/>
        <w:jc w:val="both"/>
        <w:rPr>
          <w:rFonts w:ascii="Arial" w:hAnsi="Arial" w:cs="Arial"/>
          <w:u w:val="single"/>
        </w:rPr>
      </w:pPr>
    </w:p>
    <w:p w:rsidR="00934A5A" w:rsidRPr="002C5E03" w:rsidRDefault="00934A5A" w:rsidP="002F45D9">
      <w:pPr>
        <w:tabs>
          <w:tab w:val="left" w:pos="3920"/>
          <w:tab w:val="left" w:pos="9781"/>
          <w:tab w:val="left" w:pos="10206"/>
        </w:tabs>
        <w:spacing w:line="240" w:lineRule="exact"/>
        <w:ind w:right="509"/>
        <w:jc w:val="both"/>
        <w:rPr>
          <w:rFonts w:ascii="Arial" w:hAnsi="Arial" w:cs="Arial"/>
          <w:u w:val="single"/>
        </w:rPr>
      </w:pPr>
    </w:p>
    <w:p w:rsidR="00934A5A" w:rsidRPr="002C5E03" w:rsidRDefault="00934A5A" w:rsidP="002F45D9">
      <w:pPr>
        <w:tabs>
          <w:tab w:val="left" w:pos="3920"/>
          <w:tab w:val="left" w:pos="9781"/>
          <w:tab w:val="left" w:pos="10206"/>
        </w:tabs>
        <w:spacing w:line="240" w:lineRule="exact"/>
        <w:ind w:right="509"/>
        <w:jc w:val="both"/>
        <w:rPr>
          <w:rFonts w:ascii="Arial" w:hAnsi="Arial" w:cs="Arial"/>
          <w:u w:val="single"/>
        </w:rPr>
      </w:pPr>
    </w:p>
    <w:p w:rsidR="00934A5A" w:rsidRPr="002C5E03" w:rsidRDefault="00934A5A" w:rsidP="002F45D9">
      <w:pPr>
        <w:tabs>
          <w:tab w:val="left" w:pos="3920"/>
          <w:tab w:val="left" w:pos="9781"/>
          <w:tab w:val="left" w:pos="10206"/>
        </w:tabs>
        <w:spacing w:line="240" w:lineRule="exact"/>
        <w:ind w:right="509"/>
        <w:jc w:val="both"/>
        <w:rPr>
          <w:rFonts w:ascii="Arial" w:hAnsi="Arial" w:cs="Arial"/>
          <w:u w:val="single"/>
        </w:rPr>
      </w:pPr>
    </w:p>
    <w:p w:rsidR="00934A5A" w:rsidRPr="002C5E03" w:rsidRDefault="00934A5A" w:rsidP="002F45D9">
      <w:pPr>
        <w:tabs>
          <w:tab w:val="left" w:pos="3920"/>
          <w:tab w:val="left" w:pos="9781"/>
          <w:tab w:val="left" w:pos="10206"/>
        </w:tabs>
        <w:spacing w:line="240" w:lineRule="exact"/>
        <w:ind w:right="509"/>
        <w:jc w:val="both"/>
        <w:rPr>
          <w:rFonts w:ascii="Arial" w:hAnsi="Arial" w:cs="Arial"/>
          <w:u w:val="single"/>
        </w:rPr>
      </w:pPr>
    </w:p>
    <w:p w:rsidR="00934A5A" w:rsidRPr="002C5E03" w:rsidRDefault="00934A5A" w:rsidP="002F45D9">
      <w:pPr>
        <w:tabs>
          <w:tab w:val="left" w:pos="3920"/>
          <w:tab w:val="left" w:pos="9781"/>
          <w:tab w:val="left" w:pos="10206"/>
        </w:tabs>
        <w:spacing w:line="240" w:lineRule="exact"/>
        <w:ind w:right="509"/>
        <w:jc w:val="both"/>
        <w:rPr>
          <w:rFonts w:ascii="Arial" w:hAnsi="Arial" w:cs="Arial"/>
          <w:u w:val="single"/>
        </w:rPr>
      </w:pPr>
    </w:p>
    <w:p w:rsidR="00934A5A" w:rsidRPr="002C5E03" w:rsidRDefault="00934A5A" w:rsidP="002F45D9">
      <w:pPr>
        <w:tabs>
          <w:tab w:val="left" w:pos="3920"/>
          <w:tab w:val="left" w:pos="9781"/>
          <w:tab w:val="left" w:pos="10206"/>
        </w:tabs>
        <w:spacing w:line="240" w:lineRule="exact"/>
        <w:ind w:right="509"/>
        <w:jc w:val="both"/>
        <w:rPr>
          <w:rFonts w:ascii="Arial" w:hAnsi="Arial" w:cs="Arial"/>
          <w:u w:val="single"/>
        </w:rPr>
      </w:pPr>
    </w:p>
    <w:p w:rsidR="00540A87" w:rsidRPr="002C5E03" w:rsidRDefault="00540A87" w:rsidP="002F45D9">
      <w:pPr>
        <w:tabs>
          <w:tab w:val="left" w:pos="3920"/>
          <w:tab w:val="left" w:pos="9781"/>
          <w:tab w:val="left" w:pos="10206"/>
        </w:tabs>
        <w:spacing w:line="240" w:lineRule="exact"/>
        <w:ind w:right="509"/>
        <w:jc w:val="both"/>
        <w:rPr>
          <w:rFonts w:ascii="Arial" w:hAnsi="Arial" w:cs="Arial"/>
          <w:u w:val="single"/>
        </w:rPr>
      </w:pPr>
    </w:p>
    <w:p w:rsidR="00540A87" w:rsidRPr="002C5E03" w:rsidRDefault="00540A87" w:rsidP="002F45D9">
      <w:pPr>
        <w:tabs>
          <w:tab w:val="left" w:pos="3920"/>
          <w:tab w:val="left" w:pos="9781"/>
          <w:tab w:val="left" w:pos="10206"/>
        </w:tabs>
        <w:spacing w:line="240" w:lineRule="exact"/>
        <w:ind w:right="509"/>
        <w:jc w:val="both"/>
        <w:rPr>
          <w:rFonts w:ascii="Arial" w:hAnsi="Arial" w:cs="Arial"/>
          <w:u w:val="single"/>
        </w:rPr>
      </w:pPr>
    </w:p>
    <w:p w:rsidR="00540A87" w:rsidRDefault="00540A87" w:rsidP="002F45D9">
      <w:pPr>
        <w:tabs>
          <w:tab w:val="left" w:pos="3920"/>
          <w:tab w:val="left" w:pos="9781"/>
          <w:tab w:val="left" w:pos="10206"/>
        </w:tabs>
        <w:spacing w:line="240" w:lineRule="exact"/>
        <w:ind w:right="509"/>
        <w:jc w:val="both"/>
        <w:rPr>
          <w:rFonts w:ascii="Arial" w:hAnsi="Arial" w:cs="Arial"/>
          <w:u w:val="single"/>
        </w:rPr>
      </w:pPr>
    </w:p>
    <w:p w:rsidR="00D9296E" w:rsidRDefault="00D9296E" w:rsidP="002F45D9">
      <w:pPr>
        <w:tabs>
          <w:tab w:val="left" w:pos="3920"/>
          <w:tab w:val="left" w:pos="9781"/>
          <w:tab w:val="left" w:pos="10206"/>
        </w:tabs>
        <w:spacing w:line="240" w:lineRule="exact"/>
        <w:ind w:right="509"/>
        <w:jc w:val="both"/>
        <w:rPr>
          <w:rFonts w:ascii="Arial" w:hAnsi="Arial" w:cs="Arial"/>
          <w:u w:val="single"/>
        </w:rPr>
      </w:pPr>
    </w:p>
    <w:p w:rsidR="00D9296E" w:rsidRDefault="00D9296E" w:rsidP="002F45D9">
      <w:pPr>
        <w:tabs>
          <w:tab w:val="left" w:pos="3920"/>
          <w:tab w:val="left" w:pos="9781"/>
          <w:tab w:val="left" w:pos="10206"/>
        </w:tabs>
        <w:spacing w:line="240" w:lineRule="exact"/>
        <w:ind w:right="509"/>
        <w:jc w:val="both"/>
        <w:rPr>
          <w:rFonts w:ascii="Arial" w:hAnsi="Arial" w:cs="Arial"/>
          <w:u w:val="single"/>
        </w:rPr>
      </w:pPr>
    </w:p>
    <w:p w:rsidR="00D9296E" w:rsidRPr="002C5E03" w:rsidRDefault="00D9296E" w:rsidP="002F45D9">
      <w:pPr>
        <w:tabs>
          <w:tab w:val="left" w:pos="3920"/>
          <w:tab w:val="left" w:pos="9781"/>
          <w:tab w:val="left" w:pos="10206"/>
        </w:tabs>
        <w:spacing w:line="240" w:lineRule="exact"/>
        <w:ind w:right="509"/>
        <w:jc w:val="both"/>
        <w:rPr>
          <w:rFonts w:ascii="Arial" w:hAnsi="Arial" w:cs="Arial"/>
          <w:u w:val="single"/>
        </w:rPr>
      </w:pPr>
    </w:p>
    <w:p w:rsidR="00934A5A" w:rsidRPr="002C5E03" w:rsidRDefault="00934A5A" w:rsidP="002F45D9">
      <w:pPr>
        <w:tabs>
          <w:tab w:val="left" w:pos="3920"/>
          <w:tab w:val="left" w:pos="9781"/>
          <w:tab w:val="left" w:pos="10206"/>
        </w:tabs>
        <w:spacing w:line="240" w:lineRule="exact"/>
        <w:ind w:right="509"/>
        <w:jc w:val="both"/>
        <w:rPr>
          <w:rFonts w:ascii="Arial" w:hAnsi="Arial" w:cs="Arial"/>
          <w:u w:val="single"/>
        </w:rPr>
      </w:pPr>
    </w:p>
    <w:p w:rsidR="00934A5A" w:rsidRPr="002C5E03" w:rsidRDefault="00934A5A" w:rsidP="002F45D9">
      <w:pPr>
        <w:tabs>
          <w:tab w:val="left" w:pos="3920"/>
          <w:tab w:val="left" w:pos="9781"/>
          <w:tab w:val="left" w:pos="10206"/>
        </w:tabs>
        <w:spacing w:line="240" w:lineRule="exact"/>
        <w:ind w:right="509"/>
        <w:jc w:val="both"/>
        <w:rPr>
          <w:rFonts w:ascii="Arial" w:hAnsi="Arial" w:cs="Arial"/>
          <w:u w:val="single"/>
        </w:rPr>
      </w:pPr>
    </w:p>
    <w:p w:rsidR="00934A5A" w:rsidRDefault="00934A5A" w:rsidP="002F45D9">
      <w:pPr>
        <w:tabs>
          <w:tab w:val="left" w:pos="3920"/>
          <w:tab w:val="left" w:pos="9781"/>
          <w:tab w:val="left" w:pos="10206"/>
        </w:tabs>
        <w:spacing w:line="240" w:lineRule="exact"/>
        <w:ind w:right="509"/>
        <w:jc w:val="both"/>
        <w:rPr>
          <w:rFonts w:ascii="Arial" w:hAnsi="Arial" w:cs="Arial"/>
          <w:u w:val="single"/>
        </w:rPr>
      </w:pPr>
    </w:p>
    <w:p w:rsidR="008B5E88" w:rsidRPr="002C5E03" w:rsidRDefault="008B5E88" w:rsidP="002F45D9">
      <w:pPr>
        <w:tabs>
          <w:tab w:val="left" w:pos="3920"/>
          <w:tab w:val="left" w:pos="9781"/>
          <w:tab w:val="left" w:pos="10206"/>
        </w:tabs>
        <w:spacing w:line="240" w:lineRule="exact"/>
        <w:ind w:right="509"/>
        <w:jc w:val="both"/>
        <w:rPr>
          <w:rFonts w:ascii="Arial" w:hAnsi="Arial" w:cs="Arial"/>
          <w:u w:val="single"/>
        </w:rPr>
      </w:pPr>
    </w:p>
    <w:p w:rsidR="00934A5A" w:rsidRPr="002C5E03" w:rsidRDefault="00934A5A" w:rsidP="002F45D9">
      <w:pPr>
        <w:tabs>
          <w:tab w:val="left" w:pos="3920"/>
          <w:tab w:val="left" w:pos="9781"/>
          <w:tab w:val="left" w:pos="10206"/>
        </w:tabs>
        <w:spacing w:line="240" w:lineRule="exact"/>
        <w:ind w:right="509"/>
        <w:jc w:val="both"/>
        <w:rPr>
          <w:rFonts w:ascii="Arial" w:hAnsi="Arial" w:cs="Arial"/>
          <w:u w:val="single"/>
        </w:rPr>
      </w:pPr>
    </w:p>
    <w:p w:rsidR="00A37B85" w:rsidRPr="002C5E03" w:rsidRDefault="00A37B85" w:rsidP="002F45D9">
      <w:pPr>
        <w:ind w:right="509"/>
        <w:jc w:val="both"/>
        <w:rPr>
          <w:rFonts w:ascii="Arial" w:hAnsi="Arial" w:cs="Arial"/>
          <w:b/>
          <w:sz w:val="32"/>
          <w:szCs w:val="32"/>
        </w:rPr>
      </w:pPr>
      <w:r w:rsidRPr="002C5E03">
        <w:rPr>
          <w:rFonts w:ascii="Arial" w:hAnsi="Arial" w:cs="Arial"/>
          <w:b/>
          <w:sz w:val="32"/>
          <w:szCs w:val="32"/>
        </w:rPr>
        <w:lastRenderedPageBreak/>
        <w:t>Anforderungsprofil Medienarbeit</w:t>
      </w:r>
      <w:r w:rsidRPr="002C5E03">
        <w:rPr>
          <w:rFonts w:ascii="Arial" w:hAnsi="Arial" w:cs="Arial"/>
          <w:b/>
          <w:sz w:val="32"/>
          <w:szCs w:val="32"/>
        </w:rPr>
        <w:tab/>
      </w:r>
      <w:r w:rsidRPr="002C5E03">
        <w:rPr>
          <w:rFonts w:ascii="Arial" w:hAnsi="Arial" w:cs="Arial"/>
          <w:b/>
          <w:sz w:val="32"/>
          <w:szCs w:val="32"/>
        </w:rPr>
        <w:tab/>
      </w:r>
      <w:r w:rsidRPr="002C5E03">
        <w:rPr>
          <w:rFonts w:ascii="Arial" w:hAnsi="Arial" w:cs="Arial"/>
          <w:b/>
          <w:sz w:val="32"/>
          <w:szCs w:val="32"/>
          <w:highlight w:val="yellow"/>
        </w:rPr>
        <w:t xml:space="preserve">Stand: </w:t>
      </w:r>
      <w:r w:rsidR="003A09B2" w:rsidRPr="002C5E03">
        <w:rPr>
          <w:rFonts w:ascii="Arial" w:hAnsi="Arial" w:cs="Arial"/>
          <w:b/>
          <w:sz w:val="32"/>
          <w:szCs w:val="32"/>
          <w:highlight w:val="yellow"/>
        </w:rPr>
        <w:t>01.</w:t>
      </w:r>
      <w:r w:rsidR="00540A87" w:rsidRPr="002C5E03">
        <w:rPr>
          <w:rFonts w:ascii="Arial" w:hAnsi="Arial" w:cs="Arial"/>
          <w:b/>
          <w:sz w:val="32"/>
          <w:szCs w:val="32"/>
          <w:highlight w:val="yellow"/>
        </w:rPr>
        <w:t>01</w:t>
      </w:r>
      <w:r w:rsidRPr="002C5E03">
        <w:rPr>
          <w:rFonts w:ascii="Arial" w:hAnsi="Arial" w:cs="Arial"/>
          <w:b/>
          <w:sz w:val="32"/>
          <w:szCs w:val="32"/>
          <w:highlight w:val="yellow"/>
        </w:rPr>
        <w:t>.201</w:t>
      </w:r>
      <w:r w:rsidR="00540A87" w:rsidRPr="002C5E03">
        <w:rPr>
          <w:rFonts w:ascii="Arial" w:hAnsi="Arial" w:cs="Arial"/>
          <w:b/>
          <w:sz w:val="32"/>
          <w:szCs w:val="32"/>
          <w:highlight w:val="yellow"/>
        </w:rPr>
        <w:t>8</w:t>
      </w:r>
    </w:p>
    <w:p w:rsidR="00A37B85" w:rsidRPr="002C5E03" w:rsidRDefault="00A37B85" w:rsidP="002F45D9">
      <w:pPr>
        <w:ind w:right="509"/>
        <w:jc w:val="both"/>
        <w:rPr>
          <w:rFonts w:ascii="Arial" w:hAnsi="Arial" w:cs="Arial"/>
          <w:b/>
          <w:sz w:val="32"/>
          <w:szCs w:val="32"/>
        </w:rPr>
      </w:pPr>
    </w:p>
    <w:p w:rsidR="00A37B85" w:rsidRPr="002C5E03" w:rsidRDefault="00A37B85" w:rsidP="002F45D9">
      <w:pPr>
        <w:ind w:right="509"/>
        <w:jc w:val="both"/>
        <w:rPr>
          <w:rFonts w:ascii="Arial" w:hAnsi="Arial" w:cs="Arial"/>
        </w:rPr>
      </w:pPr>
      <w:r w:rsidRPr="002C5E03">
        <w:rPr>
          <w:rFonts w:ascii="Arial" w:hAnsi="Arial" w:cs="Arial"/>
        </w:rPr>
        <w:t xml:space="preserve">Sinn und Zweck der Medienarbeit ist die mediale und informationelle Versorgung der lokalen, regionalen und überregionalen Medien bzw. Redaktionen. Dies geschieht ausschließlich auf elektronischem Weg per E-Mail, Newsletter und Internet. </w:t>
      </w:r>
    </w:p>
    <w:p w:rsidR="00A37B85" w:rsidRPr="002C5E03" w:rsidRDefault="00A37B85" w:rsidP="002F45D9">
      <w:pPr>
        <w:ind w:right="509"/>
        <w:jc w:val="both"/>
        <w:rPr>
          <w:rFonts w:ascii="Arial" w:hAnsi="Arial" w:cs="Arial"/>
        </w:rPr>
      </w:pPr>
      <w:r w:rsidRPr="002C5E03">
        <w:rPr>
          <w:rFonts w:ascii="Arial" w:hAnsi="Arial" w:cs="Arial"/>
        </w:rPr>
        <w:t xml:space="preserve">Verantwortlich für die Medienarbeit der Veranstaltung sind der DFBL-Pressesprecher </w:t>
      </w:r>
      <w:r w:rsidRPr="002C5E03">
        <w:rPr>
          <w:rFonts w:ascii="Arial" w:hAnsi="Arial" w:cs="Arial"/>
          <w:b/>
          <w:bCs/>
        </w:rPr>
        <w:t>Jan Beckmann</w:t>
      </w:r>
      <w:r w:rsidRPr="002C5E03">
        <w:rPr>
          <w:rFonts w:ascii="Arial" w:hAnsi="Arial" w:cs="Arial"/>
        </w:rPr>
        <w:t xml:space="preserve"> (Text und Konzeption) und ein noch zu nennender </w:t>
      </w:r>
      <w:r w:rsidRPr="002C5E03">
        <w:rPr>
          <w:rFonts w:ascii="Arial" w:hAnsi="Arial" w:cs="Arial"/>
          <w:b/>
          <w:bCs/>
        </w:rPr>
        <w:t>Fotograf</w:t>
      </w:r>
      <w:r w:rsidRPr="002C5E03">
        <w:rPr>
          <w:rFonts w:ascii="Arial" w:hAnsi="Arial" w:cs="Arial"/>
        </w:rPr>
        <w:t xml:space="preserve"> (Fotos und Technik), die im Bereich Medien als Ansprechpartner für die Organisatoren und Medienvertreter fungieren und für die  Vor-, Ereignis- und Nachberichterstattung der Veranstaltung zuständig sind. </w:t>
      </w:r>
    </w:p>
    <w:p w:rsidR="00A37B85" w:rsidRPr="002C5E03" w:rsidRDefault="00A37B85" w:rsidP="002F45D9">
      <w:pPr>
        <w:ind w:right="509"/>
        <w:jc w:val="both"/>
        <w:rPr>
          <w:rFonts w:ascii="Arial" w:hAnsi="Arial" w:cs="Arial"/>
        </w:rPr>
      </w:pPr>
    </w:p>
    <w:p w:rsidR="00A37B85" w:rsidRPr="002C5E03" w:rsidRDefault="00A37B85" w:rsidP="002F45D9">
      <w:pPr>
        <w:ind w:right="509"/>
        <w:jc w:val="both"/>
        <w:rPr>
          <w:rFonts w:ascii="Arial" w:hAnsi="Arial" w:cs="Arial"/>
        </w:rPr>
      </w:pPr>
      <w:r w:rsidRPr="002C5E03">
        <w:rPr>
          <w:rFonts w:ascii="Arial" w:hAnsi="Arial" w:cs="Arial"/>
        </w:rPr>
        <w:t>Um die Qualität der Medienarbeit zu garantieren verpflichtet sich der Veranstalter zu folgenden Punkten:</w:t>
      </w:r>
    </w:p>
    <w:p w:rsidR="00A37B85" w:rsidRPr="002C5E03" w:rsidRDefault="00A37B85" w:rsidP="002F45D9">
      <w:pPr>
        <w:ind w:right="509"/>
        <w:jc w:val="both"/>
        <w:rPr>
          <w:rFonts w:ascii="Arial" w:hAnsi="Arial" w:cs="Arial"/>
        </w:rPr>
      </w:pPr>
    </w:p>
    <w:p w:rsidR="00A37B85" w:rsidRPr="002C5E03" w:rsidRDefault="00A37B85" w:rsidP="002F45D9">
      <w:pPr>
        <w:ind w:right="509"/>
        <w:jc w:val="both"/>
        <w:rPr>
          <w:rFonts w:ascii="Arial" w:hAnsi="Arial" w:cs="Arial"/>
          <w:b/>
        </w:rPr>
      </w:pPr>
      <w:r w:rsidRPr="002C5E03">
        <w:rPr>
          <w:rFonts w:ascii="Arial" w:hAnsi="Arial" w:cs="Arial"/>
          <w:b/>
        </w:rPr>
        <w:t>Vorbereitung:</w:t>
      </w:r>
    </w:p>
    <w:p w:rsidR="00A37B85" w:rsidRPr="002C5E03" w:rsidRDefault="00A37B85" w:rsidP="002F45D9">
      <w:pPr>
        <w:ind w:right="509"/>
        <w:jc w:val="both"/>
        <w:rPr>
          <w:rFonts w:ascii="Arial" w:hAnsi="Arial" w:cs="Arial"/>
          <w:b/>
        </w:rPr>
      </w:pPr>
    </w:p>
    <w:p w:rsidR="00A37B85" w:rsidRPr="002C5E03" w:rsidRDefault="00A37B85" w:rsidP="002F45D9">
      <w:pPr>
        <w:pStyle w:val="Textkrper-Zeileneinzug"/>
        <w:ind w:left="60" w:right="509"/>
        <w:jc w:val="both"/>
        <w:rPr>
          <w:rFonts w:cs="Arial"/>
          <w:sz w:val="22"/>
          <w:szCs w:val="22"/>
        </w:rPr>
      </w:pPr>
      <w:r w:rsidRPr="002C5E03">
        <w:rPr>
          <w:rFonts w:cs="Arial"/>
          <w:sz w:val="22"/>
          <w:szCs w:val="22"/>
        </w:rPr>
        <w:t>- Frühzeitiger Kontakt zu den DFBL-Medienverantwortlichen (Beginn: spätestens 3 Monate</w:t>
      </w:r>
      <w:r w:rsidRPr="002C5E03">
        <w:rPr>
          <w:rFonts w:eastAsia="Arial" w:cs="Arial"/>
          <w:sz w:val="22"/>
          <w:szCs w:val="22"/>
        </w:rPr>
        <w:t xml:space="preserve"> </w:t>
      </w:r>
      <w:r w:rsidRPr="002C5E03">
        <w:rPr>
          <w:rFonts w:cs="Arial"/>
          <w:sz w:val="22"/>
          <w:szCs w:val="22"/>
        </w:rPr>
        <w:t>vor  Veranstaltungsbeginn)</w:t>
      </w:r>
    </w:p>
    <w:p w:rsidR="00A37B85" w:rsidRPr="002C5E03" w:rsidRDefault="00A37B85" w:rsidP="002F45D9">
      <w:pPr>
        <w:ind w:left="126" w:right="509" w:hanging="126"/>
        <w:jc w:val="both"/>
        <w:rPr>
          <w:rFonts w:ascii="Arial" w:hAnsi="Arial" w:cs="Arial"/>
        </w:rPr>
      </w:pPr>
      <w:r w:rsidRPr="002C5E03">
        <w:rPr>
          <w:rFonts w:ascii="Arial" w:hAnsi="Arial" w:cs="Arial"/>
        </w:rPr>
        <w:t>- stetige Informationszulieferung für die Berichterstattung auf der DFBL-Homepage (keine Exklusivität für Veranstalter-Homepage!)</w:t>
      </w:r>
    </w:p>
    <w:p w:rsidR="00A37B85" w:rsidRPr="002C5E03" w:rsidRDefault="00A37B85" w:rsidP="002F45D9">
      <w:pPr>
        <w:ind w:left="126" w:right="509" w:hanging="126"/>
        <w:jc w:val="both"/>
        <w:rPr>
          <w:rFonts w:ascii="Arial" w:hAnsi="Arial" w:cs="Arial"/>
        </w:rPr>
      </w:pPr>
      <w:r w:rsidRPr="002C5E03">
        <w:rPr>
          <w:rFonts w:ascii="Arial" w:hAnsi="Arial" w:cs="Arial"/>
        </w:rPr>
        <w:t>- Abstimmung über Inhalt und Layout von Printerzeugnissen (Programmheft, Poster, Flyer, Banner, Anzeigen in den Medien etc.)</w:t>
      </w:r>
      <w:r w:rsidR="003A09B2" w:rsidRPr="002C5E03">
        <w:rPr>
          <w:rFonts w:ascii="Arial" w:hAnsi="Arial" w:cs="Arial"/>
        </w:rPr>
        <w:t xml:space="preserve"> und der DM Homepage</w:t>
      </w:r>
    </w:p>
    <w:p w:rsidR="00A37B85" w:rsidRPr="002C5E03" w:rsidRDefault="00A37B85" w:rsidP="002F45D9">
      <w:pPr>
        <w:ind w:left="126" w:right="509" w:hanging="126"/>
        <w:jc w:val="both"/>
        <w:rPr>
          <w:rFonts w:ascii="Arial" w:hAnsi="Arial" w:cs="Arial"/>
        </w:rPr>
      </w:pPr>
      <w:r w:rsidRPr="002C5E03">
        <w:rPr>
          <w:rFonts w:ascii="Arial" w:hAnsi="Arial" w:cs="Arial"/>
        </w:rPr>
        <w:t>- Erstellung und Übermittlung einer Namensliste mit bei der Veranstaltung anwesenden namhaften Funktionsträgern, Politikern, Wirtschaftsvertretern und Sponsoren</w:t>
      </w:r>
    </w:p>
    <w:p w:rsidR="00A37B85" w:rsidRPr="002C5E03" w:rsidRDefault="00A37B85" w:rsidP="002F45D9">
      <w:pPr>
        <w:ind w:left="126" w:right="509" w:hanging="126"/>
        <w:jc w:val="both"/>
        <w:rPr>
          <w:rFonts w:ascii="Arial" w:hAnsi="Arial" w:cs="Arial"/>
        </w:rPr>
      </w:pPr>
      <w:r w:rsidRPr="002C5E03">
        <w:rPr>
          <w:rFonts w:ascii="Arial" w:hAnsi="Arial" w:cs="Arial"/>
        </w:rPr>
        <w:t xml:space="preserve">- Besprechungstermin mit dem Verantwortlichen aus dem OK-Team und Medienmitarbeiter-Helfern am Vorabend des ersten Veranstaltungstages </w:t>
      </w:r>
    </w:p>
    <w:p w:rsidR="00A37B85" w:rsidRPr="002C5E03" w:rsidRDefault="00A37B85" w:rsidP="002F45D9">
      <w:pPr>
        <w:ind w:right="509"/>
        <w:jc w:val="both"/>
        <w:rPr>
          <w:rFonts w:ascii="Arial" w:hAnsi="Arial" w:cs="Arial"/>
        </w:rPr>
      </w:pPr>
    </w:p>
    <w:p w:rsidR="007322A4" w:rsidRPr="002C5E03" w:rsidRDefault="0045073A" w:rsidP="002F45D9">
      <w:pPr>
        <w:ind w:right="509"/>
        <w:jc w:val="both"/>
        <w:rPr>
          <w:rFonts w:ascii="Arial" w:hAnsi="Arial" w:cs="Arial"/>
          <w:b/>
        </w:rPr>
      </w:pPr>
      <w:r w:rsidRPr="002C5E03">
        <w:rPr>
          <w:rFonts w:ascii="Arial" w:hAnsi="Arial" w:cs="Arial"/>
          <w:b/>
        </w:rPr>
        <w:t>In</w:t>
      </w:r>
      <w:r w:rsidR="007322A4" w:rsidRPr="002C5E03">
        <w:rPr>
          <w:rFonts w:ascii="Arial" w:hAnsi="Arial" w:cs="Arial"/>
          <w:b/>
        </w:rPr>
        <w:t>ternet</w:t>
      </w:r>
    </w:p>
    <w:p w:rsidR="0045073A" w:rsidRDefault="007322A4" w:rsidP="002F45D9">
      <w:pPr>
        <w:ind w:right="509"/>
        <w:jc w:val="both"/>
        <w:rPr>
          <w:rFonts w:ascii="Arial" w:hAnsi="Arial" w:cs="Arial"/>
        </w:rPr>
      </w:pPr>
      <w:r w:rsidRPr="002C5E03">
        <w:rPr>
          <w:rFonts w:ascii="Arial" w:hAnsi="Arial" w:cs="Arial"/>
        </w:rPr>
        <w:t>Für den</w:t>
      </w:r>
      <w:r w:rsidR="0045073A" w:rsidRPr="002C5E03">
        <w:rPr>
          <w:rFonts w:ascii="Arial" w:hAnsi="Arial" w:cs="Arial"/>
        </w:rPr>
        <w:t xml:space="preserve"> Livestream</w:t>
      </w:r>
      <w:r w:rsidRPr="002C5E03">
        <w:rPr>
          <w:rFonts w:ascii="Arial" w:hAnsi="Arial" w:cs="Arial"/>
        </w:rPr>
        <w:t xml:space="preserve"> und die Pressearbeit (</w:t>
      </w:r>
      <w:proofErr w:type="spellStart"/>
      <w:r w:rsidRPr="002C5E03">
        <w:rPr>
          <w:rFonts w:ascii="Arial" w:hAnsi="Arial" w:cs="Arial"/>
        </w:rPr>
        <w:t>upload</w:t>
      </w:r>
      <w:proofErr w:type="spellEnd"/>
      <w:r w:rsidRPr="002C5E03">
        <w:rPr>
          <w:rFonts w:ascii="Arial" w:hAnsi="Arial" w:cs="Arial"/>
        </w:rPr>
        <w:t xml:space="preserve"> von Bildern und Pressetexten) ist es unerlässlich eine sichere Internetverbindung am Spielort zu haben.</w:t>
      </w:r>
    </w:p>
    <w:p w:rsidR="002C5E03" w:rsidRPr="00AF5075" w:rsidRDefault="002C5E03" w:rsidP="002C5E03">
      <w:pPr>
        <w:pStyle w:val="Default"/>
        <w:rPr>
          <w:rFonts w:ascii="Arial" w:hAnsi="Arial" w:cs="Arial"/>
          <w:color w:val="auto"/>
          <w:sz w:val="22"/>
          <w:szCs w:val="22"/>
          <w:highlight w:val="yellow"/>
          <w:lang w:eastAsia="en-US"/>
        </w:rPr>
      </w:pPr>
      <w:r w:rsidRPr="00AF5075">
        <w:rPr>
          <w:rFonts w:ascii="Arial" w:hAnsi="Arial" w:cs="Arial"/>
          <w:color w:val="auto"/>
          <w:sz w:val="22"/>
          <w:szCs w:val="22"/>
          <w:highlight w:val="yellow"/>
          <w:lang w:eastAsia="en-US"/>
        </w:rPr>
        <w:t>Der Ausrichter stellt für d</w:t>
      </w:r>
      <w:r>
        <w:rPr>
          <w:rFonts w:ascii="Arial" w:hAnsi="Arial" w:cs="Arial"/>
          <w:color w:val="auto"/>
          <w:sz w:val="22"/>
          <w:szCs w:val="22"/>
          <w:highlight w:val="yellow"/>
          <w:lang w:eastAsia="en-US"/>
        </w:rPr>
        <w:t>en Livestream</w:t>
      </w:r>
      <w:r w:rsidRPr="00AF5075">
        <w:rPr>
          <w:rFonts w:ascii="Arial" w:hAnsi="Arial" w:cs="Arial"/>
          <w:color w:val="auto"/>
          <w:sz w:val="22"/>
          <w:szCs w:val="22"/>
          <w:highlight w:val="yellow"/>
          <w:lang w:eastAsia="en-US"/>
        </w:rPr>
        <w:t xml:space="preserve"> einen Stellplatz für den Übertragungswagen, 8 x 4 Meter mit Stromanschluss 230 V / 16 A / Schuko oder Variante B) einen Regie-Platz ca. 10 qm (mit Blick auf das Spielfeld (auf dem Feld überdacht / Regengeschützt (Planen-Anhänger) möglichst separiert/beruhigt, mit Stromanschluss 230 V / 16 A / Schuko 230 V / 16 A / Schuko zur Verfügung. Alternativ sind beim Stromanschluss nach Absprache auch 400 V /</w:t>
      </w:r>
      <w:r>
        <w:rPr>
          <w:rFonts w:ascii="Arial" w:hAnsi="Arial" w:cs="Arial"/>
          <w:color w:val="auto"/>
          <w:sz w:val="22"/>
          <w:szCs w:val="22"/>
          <w:highlight w:val="yellow"/>
          <w:lang w:eastAsia="en-US"/>
        </w:rPr>
        <w:t xml:space="preserve"> </w:t>
      </w:r>
      <w:r w:rsidRPr="00AF5075">
        <w:rPr>
          <w:rFonts w:ascii="Arial" w:hAnsi="Arial" w:cs="Arial"/>
          <w:color w:val="auto"/>
          <w:sz w:val="22"/>
          <w:szCs w:val="22"/>
          <w:highlight w:val="yellow"/>
          <w:lang w:eastAsia="en-US"/>
        </w:rPr>
        <w:t xml:space="preserve">3 x 16 A / CEE möglich. </w:t>
      </w:r>
    </w:p>
    <w:p w:rsidR="002C5E03" w:rsidRPr="00540A87" w:rsidRDefault="002C5E03" w:rsidP="002C5E03">
      <w:pPr>
        <w:pStyle w:val="Listenabsatz"/>
        <w:ind w:left="0" w:right="509"/>
        <w:jc w:val="both"/>
        <w:rPr>
          <w:rFonts w:ascii="Arial" w:hAnsi="Arial" w:cs="Arial"/>
          <w:highlight w:val="yellow"/>
        </w:rPr>
      </w:pPr>
      <w:r>
        <w:rPr>
          <w:rFonts w:ascii="Arial" w:hAnsi="Arial" w:cs="Arial"/>
          <w:highlight w:val="yellow"/>
        </w:rPr>
        <w:t xml:space="preserve">Für den Internetanschluss </w:t>
      </w:r>
      <w:r w:rsidR="008B5E88">
        <w:rPr>
          <w:rFonts w:ascii="Arial" w:hAnsi="Arial" w:cs="Arial"/>
          <w:highlight w:val="yellow"/>
        </w:rPr>
        <w:t xml:space="preserve">sind erforderlich: </w:t>
      </w:r>
      <w:r w:rsidRPr="00AF5075">
        <w:rPr>
          <w:rFonts w:ascii="Arial" w:hAnsi="Arial" w:cs="Arial"/>
          <w:highlight w:val="yellow"/>
        </w:rPr>
        <w:t>(</w:t>
      </w:r>
      <w:r w:rsidR="008B5E88">
        <w:rPr>
          <w:rFonts w:ascii="Arial" w:hAnsi="Arial" w:cs="Arial"/>
          <w:highlight w:val="yellow"/>
        </w:rPr>
        <w:t>e</w:t>
      </w:r>
      <w:r w:rsidRPr="00AF5075">
        <w:rPr>
          <w:rFonts w:ascii="Arial" w:hAnsi="Arial" w:cs="Arial"/>
          <w:highlight w:val="yellow"/>
        </w:rPr>
        <w:t>xklusiv nutzbare Upload-Bandbreite von 2-10 Mbps</w:t>
      </w:r>
      <w:r w:rsidR="008B5E88">
        <w:rPr>
          <w:rFonts w:ascii="Arial" w:hAnsi="Arial" w:cs="Arial"/>
          <w:highlight w:val="yellow"/>
        </w:rPr>
        <w:t xml:space="preserve"> - </w:t>
      </w:r>
      <w:r w:rsidRPr="00AF5075">
        <w:rPr>
          <w:rFonts w:ascii="Arial" w:hAnsi="Arial" w:cs="Arial"/>
          <w:highlight w:val="yellow"/>
        </w:rPr>
        <w:t xml:space="preserve"> optional und nach Absprache durch die DFBL)</w:t>
      </w:r>
      <w:r>
        <w:rPr>
          <w:rFonts w:ascii="Arial" w:hAnsi="Arial" w:cs="Arial"/>
          <w:highlight w:val="yellow"/>
        </w:rPr>
        <w:t xml:space="preserve"> erforderlich.</w:t>
      </w:r>
      <w:r w:rsidRPr="00AF5075">
        <w:rPr>
          <w:rFonts w:ascii="Arial" w:hAnsi="Arial" w:cs="Arial"/>
          <w:highlight w:val="yellow"/>
        </w:rPr>
        <w:t xml:space="preserve"> Wichtig ist hier, dass diese Leitung nur für d</w:t>
      </w:r>
      <w:r w:rsidR="008B5E88">
        <w:rPr>
          <w:rFonts w:ascii="Arial" w:hAnsi="Arial" w:cs="Arial"/>
          <w:highlight w:val="yellow"/>
        </w:rPr>
        <w:t>en Livestream</w:t>
      </w:r>
      <w:r w:rsidRPr="00AF5075">
        <w:rPr>
          <w:rFonts w:ascii="Arial" w:hAnsi="Arial" w:cs="Arial"/>
          <w:highlight w:val="yellow"/>
        </w:rPr>
        <w:t xml:space="preserve"> genutzt werden kann, um Leitungsstörungen während der Übertragung zu vermeiden. Bei der technischen Durchführung kann die DFBL entsprechende organisatorische Hilfen anbieten.</w:t>
      </w:r>
      <w:r>
        <w:rPr>
          <w:rFonts w:ascii="Arial" w:hAnsi="Arial" w:cs="Arial"/>
          <w:highlight w:val="yellow"/>
        </w:rPr>
        <w:t xml:space="preserve"> Auf dem Feld </w:t>
      </w:r>
      <w:r w:rsidRPr="00540A87">
        <w:rPr>
          <w:rFonts w:ascii="Arial" w:hAnsi="Arial" w:cs="Arial"/>
          <w:highlight w:val="yellow"/>
        </w:rPr>
        <w:t xml:space="preserve">ist für den Livestream neben dem Center Court ein Gerüst bzw. eine schwenkbare Hebebühne erforderlich! </w:t>
      </w:r>
    </w:p>
    <w:p w:rsidR="002C5E03" w:rsidRDefault="002C5E03" w:rsidP="002C5E03">
      <w:pPr>
        <w:tabs>
          <w:tab w:val="left" w:pos="851"/>
        </w:tabs>
        <w:spacing w:before="60"/>
        <w:ind w:right="509"/>
        <w:jc w:val="both"/>
        <w:rPr>
          <w:rFonts w:ascii="Arial" w:hAnsi="Arial" w:cs="Arial"/>
        </w:rPr>
      </w:pPr>
      <w:r w:rsidRPr="00AF5075">
        <w:rPr>
          <w:rFonts w:ascii="Arial" w:hAnsi="Arial" w:cs="Arial"/>
          <w:highlight w:val="yellow"/>
        </w:rPr>
        <w:t xml:space="preserve">Eine sep. Internetleitung ist für den Pressedienst erforderlich. Wenn keine entsprechende Leitung zur Verfügung steht, sind dem Medienteam zusätzlich 2 Highspeed LTE Sticks ohne </w:t>
      </w:r>
      <w:r w:rsidRPr="00AF5075">
        <w:rPr>
          <w:rFonts w:ascii="Arial" w:hAnsi="Arial" w:cs="Arial"/>
          <w:highlight w:val="yellow"/>
        </w:rPr>
        <w:lastRenderedPageBreak/>
        <w:t>Mengenbegrenzung (bzw. mit sofortiger Nachbuchmöglichkeit) zu Verfügung zu stellen. Zusätzlich ist ein Passwortgeschütztes W-Land Netz wünschenswert.</w:t>
      </w:r>
    </w:p>
    <w:p w:rsidR="002C5E03" w:rsidRPr="00AF5075" w:rsidRDefault="002C5E03" w:rsidP="002C5E03">
      <w:pPr>
        <w:tabs>
          <w:tab w:val="left" w:pos="851"/>
        </w:tabs>
        <w:spacing w:before="60"/>
        <w:ind w:right="509"/>
        <w:jc w:val="both"/>
        <w:rPr>
          <w:rFonts w:ascii="Arial" w:hAnsi="Arial" w:cs="Arial"/>
          <w:highlight w:val="yellow"/>
        </w:rPr>
      </w:pPr>
      <w:r w:rsidRPr="00AF5075">
        <w:rPr>
          <w:rFonts w:ascii="Arial" w:hAnsi="Arial" w:cs="Arial"/>
          <w:highlight w:val="yellow"/>
        </w:rPr>
        <w:t>Die automatische einfache Verpflegung des Mitarbeiterteams</w:t>
      </w:r>
      <w:r>
        <w:rPr>
          <w:rFonts w:ascii="Arial" w:hAnsi="Arial" w:cs="Arial"/>
          <w:highlight w:val="yellow"/>
        </w:rPr>
        <w:t xml:space="preserve"> (Streaming und DFBL-Presse) </w:t>
      </w:r>
      <w:r w:rsidRPr="00AF5075">
        <w:rPr>
          <w:rFonts w:ascii="Arial" w:hAnsi="Arial" w:cs="Arial"/>
          <w:highlight w:val="yellow"/>
        </w:rPr>
        <w:t xml:space="preserve">ist während der </w:t>
      </w:r>
      <w:r>
        <w:rPr>
          <w:rFonts w:ascii="Arial" w:hAnsi="Arial" w:cs="Arial"/>
          <w:highlight w:val="yellow"/>
        </w:rPr>
        <w:t xml:space="preserve">Veranstaltung </w:t>
      </w:r>
      <w:r w:rsidRPr="00AF5075">
        <w:rPr>
          <w:rFonts w:ascii="Arial" w:hAnsi="Arial" w:cs="Arial"/>
          <w:highlight w:val="yellow"/>
        </w:rPr>
        <w:t>reibungslos zu gewährleisten.</w:t>
      </w:r>
    </w:p>
    <w:p w:rsidR="002C5E03" w:rsidRPr="002C5E03" w:rsidRDefault="002C5E03" w:rsidP="002F45D9">
      <w:pPr>
        <w:ind w:right="509"/>
        <w:jc w:val="both"/>
        <w:rPr>
          <w:rFonts w:ascii="Arial" w:hAnsi="Arial" w:cs="Arial"/>
        </w:rPr>
      </w:pPr>
    </w:p>
    <w:p w:rsidR="00540A87" w:rsidRPr="008B5E88" w:rsidRDefault="0045073A" w:rsidP="002C5E03">
      <w:pPr>
        <w:pStyle w:val="Default"/>
        <w:rPr>
          <w:rFonts w:ascii="Arial" w:hAnsi="Arial" w:cs="Arial"/>
          <w:b/>
          <w:sz w:val="22"/>
        </w:rPr>
      </w:pPr>
      <w:r w:rsidRPr="008B5E88">
        <w:rPr>
          <w:rFonts w:ascii="Arial" w:hAnsi="Arial" w:cs="Arial"/>
          <w:sz w:val="22"/>
        </w:rPr>
        <w:t xml:space="preserve">- Die techn. Begebenheit ist vorab </w:t>
      </w:r>
      <w:r w:rsidR="00AF5075" w:rsidRPr="008B5E88">
        <w:rPr>
          <w:rFonts w:ascii="Arial" w:hAnsi="Arial" w:cs="Arial"/>
          <w:sz w:val="22"/>
        </w:rPr>
        <w:t xml:space="preserve">mit Jürgen Albrecht </w:t>
      </w:r>
      <w:r w:rsidRPr="008B5E88">
        <w:rPr>
          <w:rFonts w:ascii="Arial" w:hAnsi="Arial" w:cs="Arial"/>
          <w:sz w:val="22"/>
        </w:rPr>
        <w:t>abzusprechen.</w:t>
      </w:r>
      <w:r w:rsidR="00540A87" w:rsidRPr="008B5E88">
        <w:rPr>
          <w:rFonts w:ascii="Arial" w:hAnsi="Arial" w:cs="Arial"/>
          <w:sz w:val="22"/>
        </w:rPr>
        <w:t xml:space="preserve"> </w:t>
      </w:r>
      <w:r w:rsidR="007322A4" w:rsidRPr="008B5E88">
        <w:rPr>
          <w:rFonts w:ascii="Arial" w:hAnsi="Arial" w:cs="Arial"/>
          <w:sz w:val="22"/>
        </w:rPr>
        <w:t>Sollte vor Ort W-Lan zu Verfügung stehen ist darauf zu achten, dass die DFBL Presse-Mitarbeiter in einem Pass</w:t>
      </w:r>
      <w:r w:rsidR="008B5E88">
        <w:rPr>
          <w:rFonts w:ascii="Arial" w:hAnsi="Arial" w:cs="Arial"/>
          <w:sz w:val="22"/>
        </w:rPr>
        <w:t>w</w:t>
      </w:r>
      <w:r w:rsidR="007322A4" w:rsidRPr="008B5E88">
        <w:rPr>
          <w:rFonts w:ascii="Arial" w:hAnsi="Arial" w:cs="Arial"/>
          <w:sz w:val="22"/>
        </w:rPr>
        <w:t xml:space="preserve">ort geschützten W-Lan Netz arbeiten können, auf denen sich keine anderen Personen (bzw. Zuschauer) anmelden können. </w:t>
      </w:r>
    </w:p>
    <w:p w:rsidR="00540A87" w:rsidRPr="002C5E03" w:rsidRDefault="00540A87" w:rsidP="002F45D9">
      <w:pPr>
        <w:ind w:right="509"/>
        <w:jc w:val="both"/>
        <w:rPr>
          <w:rFonts w:ascii="Arial" w:hAnsi="Arial" w:cs="Arial"/>
          <w:b/>
        </w:rPr>
      </w:pPr>
    </w:p>
    <w:p w:rsidR="00A37B85" w:rsidRPr="002C5E03" w:rsidRDefault="00A37B85" w:rsidP="002F45D9">
      <w:pPr>
        <w:ind w:right="509"/>
        <w:jc w:val="both"/>
        <w:rPr>
          <w:rFonts w:ascii="Arial" w:hAnsi="Arial" w:cs="Arial"/>
          <w:b/>
        </w:rPr>
      </w:pPr>
      <w:r w:rsidRPr="002C5E03">
        <w:rPr>
          <w:rFonts w:ascii="Arial" w:hAnsi="Arial" w:cs="Arial"/>
          <w:b/>
        </w:rPr>
        <w:t>Presseraum:</w:t>
      </w:r>
    </w:p>
    <w:p w:rsidR="00A37B85" w:rsidRPr="002C5E03" w:rsidRDefault="00A37B85" w:rsidP="002F45D9">
      <w:pPr>
        <w:ind w:right="509"/>
        <w:jc w:val="both"/>
        <w:rPr>
          <w:rFonts w:ascii="Arial" w:hAnsi="Arial" w:cs="Arial"/>
          <w:b/>
        </w:rPr>
      </w:pPr>
    </w:p>
    <w:p w:rsidR="00A37B85" w:rsidRPr="002C5E03" w:rsidRDefault="00A37B85" w:rsidP="002F45D9">
      <w:pPr>
        <w:ind w:left="126" w:right="509" w:hanging="126"/>
        <w:jc w:val="both"/>
        <w:rPr>
          <w:rFonts w:ascii="Arial" w:hAnsi="Arial" w:cs="Arial"/>
        </w:rPr>
      </w:pPr>
      <w:r w:rsidRPr="002C5E03">
        <w:rPr>
          <w:rFonts w:ascii="Arial" w:hAnsi="Arial" w:cs="Arial"/>
        </w:rPr>
        <w:t>- separat, deutlich und mit Hinweisschildern gekennzeichneter Presseraum nahe das Spielfeldes (max. 100 Meter entfernt)</w:t>
      </w:r>
    </w:p>
    <w:p w:rsidR="00A37B85" w:rsidRPr="002C5E03" w:rsidRDefault="00A37B85" w:rsidP="002F45D9">
      <w:pPr>
        <w:ind w:left="126" w:right="509" w:hanging="126"/>
        <w:jc w:val="both"/>
        <w:rPr>
          <w:rFonts w:ascii="Arial" w:hAnsi="Arial" w:cs="Arial"/>
        </w:rPr>
      </w:pPr>
      <w:r w:rsidRPr="002C5E03">
        <w:rPr>
          <w:rFonts w:ascii="Arial" w:hAnsi="Arial" w:cs="Arial"/>
        </w:rPr>
        <w:t>- mindestens 5 Arbeitsplätze für Pressevertreter und Fotografen</w:t>
      </w:r>
    </w:p>
    <w:p w:rsidR="00A37B85" w:rsidRPr="002C5E03" w:rsidRDefault="00A37B85" w:rsidP="002F45D9">
      <w:pPr>
        <w:ind w:left="126" w:right="509" w:hanging="126"/>
        <w:jc w:val="both"/>
        <w:rPr>
          <w:rFonts w:ascii="Arial" w:hAnsi="Arial" w:cs="Arial"/>
        </w:rPr>
      </w:pPr>
      <w:r w:rsidRPr="002C5E03">
        <w:rPr>
          <w:rFonts w:ascii="Arial" w:hAnsi="Arial" w:cs="Arial"/>
        </w:rPr>
        <w:t>- sichere Stromversorgung (mind. 10 Stromanschlüsse)</w:t>
      </w:r>
    </w:p>
    <w:p w:rsidR="00A37B85" w:rsidRPr="002C5E03" w:rsidRDefault="00A37B85" w:rsidP="002F45D9">
      <w:pPr>
        <w:ind w:left="126" w:right="509" w:hanging="126"/>
        <w:jc w:val="both"/>
        <w:rPr>
          <w:rFonts w:ascii="Arial" w:hAnsi="Arial" w:cs="Arial"/>
        </w:rPr>
      </w:pPr>
      <w:r w:rsidRPr="002C5E03">
        <w:rPr>
          <w:rFonts w:ascii="Arial" w:hAnsi="Arial" w:cs="Arial"/>
        </w:rPr>
        <w:t>- ein netzwerkeingebundener Drucker (ideal wäre Laser, bzw. Farblaserdrucker)</w:t>
      </w:r>
    </w:p>
    <w:p w:rsidR="00A37B85" w:rsidRPr="002C5E03" w:rsidRDefault="00A37B85" w:rsidP="002F45D9">
      <w:pPr>
        <w:ind w:left="126" w:right="509" w:hanging="126"/>
        <w:jc w:val="both"/>
        <w:rPr>
          <w:rFonts w:ascii="Arial" w:eastAsia="Arial" w:hAnsi="Arial" w:cs="Arial"/>
        </w:rPr>
      </w:pPr>
      <w:r w:rsidRPr="002C5E03">
        <w:rPr>
          <w:rFonts w:ascii="Arial" w:hAnsi="Arial" w:cs="Arial"/>
        </w:rPr>
        <w:t>- Druckerpapier (mind. 500 Blatt)</w:t>
      </w:r>
    </w:p>
    <w:p w:rsidR="00A37B85" w:rsidRPr="002C5E03" w:rsidRDefault="00A37B85" w:rsidP="002F45D9">
      <w:pPr>
        <w:ind w:left="126" w:right="509" w:hanging="126"/>
        <w:jc w:val="both"/>
        <w:rPr>
          <w:rFonts w:ascii="Arial" w:eastAsia="Arial" w:hAnsi="Arial" w:cs="Arial"/>
        </w:rPr>
      </w:pPr>
      <w:r w:rsidRPr="002C5E03">
        <w:rPr>
          <w:rFonts w:ascii="Arial" w:eastAsia="Arial" w:hAnsi="Arial" w:cs="Arial"/>
        </w:rPr>
        <w:t xml:space="preserve"> </w:t>
      </w:r>
    </w:p>
    <w:p w:rsidR="00A37B85" w:rsidRPr="002C5E03" w:rsidRDefault="00A37B85" w:rsidP="002F45D9">
      <w:pPr>
        <w:ind w:left="126" w:right="509" w:hanging="126"/>
        <w:jc w:val="both"/>
        <w:rPr>
          <w:rFonts w:ascii="Arial" w:hAnsi="Arial" w:cs="Arial"/>
          <w:b/>
        </w:rPr>
      </w:pPr>
      <w:r w:rsidRPr="002C5E03">
        <w:rPr>
          <w:rFonts w:ascii="Arial" w:hAnsi="Arial" w:cs="Arial"/>
          <w:b/>
        </w:rPr>
        <w:t>Pressearbeitsplatz für DFBL :</w:t>
      </w:r>
    </w:p>
    <w:p w:rsidR="00FB12F8" w:rsidRPr="002C5E03" w:rsidRDefault="00FB12F8" w:rsidP="002F45D9">
      <w:pPr>
        <w:ind w:left="126" w:right="509" w:hanging="126"/>
        <w:jc w:val="both"/>
        <w:rPr>
          <w:rFonts w:ascii="Arial" w:hAnsi="Arial" w:cs="Arial"/>
        </w:rPr>
      </w:pPr>
    </w:p>
    <w:p w:rsidR="00A37B85" w:rsidRPr="002C5E03" w:rsidRDefault="00A37B85" w:rsidP="002F45D9">
      <w:pPr>
        <w:ind w:left="126" w:right="509" w:hanging="126"/>
        <w:jc w:val="both"/>
        <w:rPr>
          <w:rFonts w:ascii="Arial" w:hAnsi="Arial" w:cs="Arial"/>
        </w:rPr>
      </w:pPr>
      <w:r w:rsidRPr="002C5E03">
        <w:rPr>
          <w:rFonts w:ascii="Arial" w:hAnsi="Arial" w:cs="Arial"/>
        </w:rPr>
        <w:t>- Unmittelbar nahe des Spielfeldes mit Einsicht beider Spielhälften (max. 15 Meter entfernt der Spielfeldgrenze), mit W-Lan-Empfangsmöglichkeit</w:t>
      </w:r>
    </w:p>
    <w:p w:rsidR="00A37B85" w:rsidRPr="002C5E03" w:rsidRDefault="00A37B85" w:rsidP="002F45D9">
      <w:pPr>
        <w:ind w:left="126" w:right="509" w:hanging="126"/>
        <w:jc w:val="both"/>
        <w:rPr>
          <w:rFonts w:ascii="Arial" w:hAnsi="Arial" w:cs="Arial"/>
        </w:rPr>
      </w:pPr>
      <w:r w:rsidRPr="002C5E03">
        <w:rPr>
          <w:rFonts w:ascii="Arial" w:hAnsi="Arial" w:cs="Arial"/>
        </w:rPr>
        <w:t>- direkter Zugang auf kürzesten Weg zum Spielfeld</w:t>
      </w:r>
    </w:p>
    <w:p w:rsidR="00A37B85" w:rsidRPr="002C5E03" w:rsidRDefault="00A37B85" w:rsidP="002F45D9">
      <w:pPr>
        <w:ind w:left="126" w:right="509" w:hanging="126"/>
        <w:jc w:val="both"/>
        <w:rPr>
          <w:rFonts w:ascii="Arial" w:hAnsi="Arial" w:cs="Arial"/>
        </w:rPr>
      </w:pPr>
      <w:r w:rsidRPr="002C5E03">
        <w:rPr>
          <w:rFonts w:ascii="Arial" w:hAnsi="Arial" w:cs="Arial"/>
        </w:rPr>
        <w:t xml:space="preserve">- </w:t>
      </w:r>
      <w:r w:rsidR="00FB12F8" w:rsidRPr="002C5E03">
        <w:rPr>
          <w:rFonts w:ascii="Arial" w:hAnsi="Arial" w:cs="Arial"/>
        </w:rPr>
        <w:t>Ebene</w:t>
      </w:r>
      <w:r w:rsidRPr="002C5E03">
        <w:rPr>
          <w:rFonts w:ascii="Arial" w:hAnsi="Arial" w:cs="Arial"/>
        </w:rPr>
        <w:t xml:space="preserve"> Sitz- und Schreibmöglichkeiten für zwei Arbeitsplätze (Tisch mit mind. 1,50 Meter Breite) mit ausreichender Beleuchtung</w:t>
      </w:r>
    </w:p>
    <w:p w:rsidR="00A37B85" w:rsidRPr="002C5E03" w:rsidRDefault="00A37B85" w:rsidP="002F45D9">
      <w:pPr>
        <w:ind w:left="126" w:right="509" w:hanging="126"/>
        <w:jc w:val="both"/>
        <w:rPr>
          <w:rFonts w:ascii="Arial" w:hAnsi="Arial" w:cs="Arial"/>
        </w:rPr>
      </w:pPr>
      <w:r w:rsidRPr="002C5E03">
        <w:rPr>
          <w:rFonts w:ascii="Arial" w:hAnsi="Arial" w:cs="Arial"/>
        </w:rPr>
        <w:t>- 5 Stromanschlüsse</w:t>
      </w:r>
    </w:p>
    <w:p w:rsidR="00A37B85" w:rsidRPr="002C5E03" w:rsidRDefault="00A37B85" w:rsidP="002F45D9">
      <w:pPr>
        <w:ind w:left="126" w:right="509" w:hanging="126"/>
        <w:jc w:val="both"/>
        <w:rPr>
          <w:rFonts w:ascii="Arial" w:hAnsi="Arial" w:cs="Arial"/>
        </w:rPr>
      </w:pPr>
    </w:p>
    <w:p w:rsidR="00A37B85" w:rsidRPr="002C5E03" w:rsidRDefault="00A37B85" w:rsidP="002F45D9">
      <w:pPr>
        <w:ind w:left="126" w:right="509" w:hanging="126"/>
        <w:jc w:val="both"/>
        <w:rPr>
          <w:rFonts w:ascii="Arial" w:hAnsi="Arial" w:cs="Arial"/>
          <w:b/>
        </w:rPr>
      </w:pPr>
      <w:r w:rsidRPr="002C5E03">
        <w:rPr>
          <w:rFonts w:ascii="Arial" w:hAnsi="Arial" w:cs="Arial"/>
          <w:b/>
        </w:rPr>
        <w:t>Personelle Unterstützung:</w:t>
      </w:r>
    </w:p>
    <w:p w:rsidR="00A37B85" w:rsidRPr="002C5E03" w:rsidRDefault="00A37B85" w:rsidP="002F45D9">
      <w:pPr>
        <w:ind w:left="126" w:right="509" w:hanging="126"/>
        <w:jc w:val="both"/>
        <w:rPr>
          <w:rFonts w:ascii="Arial" w:hAnsi="Arial" w:cs="Arial"/>
          <w:b/>
        </w:rPr>
      </w:pPr>
    </w:p>
    <w:p w:rsidR="00A37B85" w:rsidRPr="002C5E03" w:rsidRDefault="00233586" w:rsidP="002F45D9">
      <w:pPr>
        <w:ind w:left="56" w:right="509" w:hanging="98"/>
        <w:jc w:val="both"/>
        <w:rPr>
          <w:rFonts w:ascii="Arial" w:hAnsi="Arial" w:cs="Arial"/>
        </w:rPr>
      </w:pPr>
      <w:r w:rsidRPr="002C5E03">
        <w:rPr>
          <w:rFonts w:ascii="Arial" w:hAnsi="Arial" w:cs="Arial"/>
        </w:rPr>
        <w:t xml:space="preserve">- </w:t>
      </w:r>
      <w:r w:rsidR="00A37B85" w:rsidRPr="002C5E03">
        <w:rPr>
          <w:rFonts w:ascii="Arial" w:hAnsi="Arial" w:cs="Arial"/>
        </w:rPr>
        <w:t>mind</w:t>
      </w:r>
      <w:r w:rsidR="00FB12F8" w:rsidRPr="002C5E03">
        <w:rPr>
          <w:rFonts w:ascii="Arial" w:hAnsi="Arial" w:cs="Arial"/>
        </w:rPr>
        <w:t>estens</w:t>
      </w:r>
      <w:r w:rsidR="00A37B85" w:rsidRPr="002C5E03">
        <w:rPr>
          <w:rFonts w:ascii="Arial" w:hAnsi="Arial" w:cs="Arial"/>
        </w:rPr>
        <w:t xml:space="preserve"> 1 Mitarbeiter/in für die permanente Betreuung des Presseraums (Technik, Verpflegung, Fragen), für das Einholung, Kopieren, Verteilen und Bereitstellung der Spielberichtsbögen im Presseraum unmittelbar nach Spielschluss sowie für die Akkreditierungen (Presseausweise) und „</w:t>
      </w:r>
      <w:proofErr w:type="spellStart"/>
      <w:r w:rsidR="00A37B85" w:rsidRPr="002C5E03">
        <w:rPr>
          <w:rFonts w:ascii="Arial" w:hAnsi="Arial" w:cs="Arial"/>
        </w:rPr>
        <w:t>Leibchenausgabe</w:t>
      </w:r>
      <w:proofErr w:type="spellEnd"/>
      <w:r w:rsidR="00A37B85" w:rsidRPr="002C5E03">
        <w:rPr>
          <w:rFonts w:ascii="Arial" w:hAnsi="Arial" w:cs="Arial"/>
        </w:rPr>
        <w:t xml:space="preserve">“ (auffällige Farbe) der Journalisten, Medienmitarbeiter und Fotografen, </w:t>
      </w:r>
    </w:p>
    <w:p w:rsidR="00A37B85" w:rsidRPr="002C5E03" w:rsidRDefault="00A37B85" w:rsidP="002F45D9">
      <w:pPr>
        <w:ind w:left="56" w:right="509" w:hanging="98"/>
        <w:jc w:val="both"/>
        <w:rPr>
          <w:rFonts w:ascii="Arial" w:hAnsi="Arial" w:cs="Arial"/>
        </w:rPr>
      </w:pPr>
      <w:r w:rsidRPr="002C5E03">
        <w:rPr>
          <w:rFonts w:ascii="Arial" w:hAnsi="Arial" w:cs="Arial"/>
        </w:rPr>
        <w:t>- mind</w:t>
      </w:r>
      <w:r w:rsidR="00FB12F8" w:rsidRPr="002C5E03">
        <w:rPr>
          <w:rFonts w:ascii="Arial" w:hAnsi="Arial" w:cs="Arial"/>
        </w:rPr>
        <w:t>estens</w:t>
      </w:r>
      <w:r w:rsidRPr="002C5E03">
        <w:rPr>
          <w:rFonts w:ascii="Arial" w:hAnsi="Arial" w:cs="Arial"/>
        </w:rPr>
        <w:t xml:space="preserve"> 1 Techniker/in, der den Presseraum einrichtet und der zur Ankunft der DFBL-Medienmitarbeiter anwesend sowie während der Veranstaltung in Bereitschaft ist (max. innerhalb 1 Stunde verfügbar).</w:t>
      </w:r>
    </w:p>
    <w:p w:rsidR="007322A4" w:rsidRPr="002C5E03" w:rsidRDefault="007322A4" w:rsidP="002F45D9">
      <w:pPr>
        <w:ind w:left="56" w:right="509" w:hanging="98"/>
        <w:jc w:val="both"/>
        <w:rPr>
          <w:rFonts w:ascii="Arial" w:hAnsi="Arial" w:cs="Arial"/>
        </w:rPr>
      </w:pPr>
    </w:p>
    <w:p w:rsidR="00A37B85" w:rsidRPr="002C5E03" w:rsidRDefault="007322A4" w:rsidP="002F45D9">
      <w:pPr>
        <w:ind w:left="56" w:right="509" w:hanging="98"/>
        <w:jc w:val="both"/>
        <w:rPr>
          <w:rFonts w:ascii="Arial" w:hAnsi="Arial" w:cs="Arial"/>
          <w:b/>
        </w:rPr>
      </w:pPr>
      <w:r w:rsidRPr="002C5E03">
        <w:rPr>
          <w:rFonts w:ascii="Arial" w:hAnsi="Arial" w:cs="Arial"/>
          <w:b/>
        </w:rPr>
        <w:lastRenderedPageBreak/>
        <w:t>Livestream</w:t>
      </w:r>
    </w:p>
    <w:p w:rsidR="00233586" w:rsidRPr="002C5E03" w:rsidRDefault="00233586" w:rsidP="002F45D9">
      <w:pPr>
        <w:pStyle w:val="Listenabsatz"/>
        <w:ind w:left="0" w:right="509"/>
        <w:jc w:val="both"/>
        <w:rPr>
          <w:rFonts w:ascii="Arial" w:hAnsi="Arial" w:cs="Arial"/>
        </w:rPr>
      </w:pPr>
      <w:r w:rsidRPr="002C5E03">
        <w:rPr>
          <w:rFonts w:ascii="Arial" w:hAnsi="Arial" w:cs="Arial"/>
        </w:rPr>
        <w:t xml:space="preserve">- </w:t>
      </w:r>
      <w:r w:rsidR="007322A4" w:rsidRPr="002C5E03">
        <w:rPr>
          <w:rFonts w:ascii="Arial" w:hAnsi="Arial" w:cs="Arial"/>
        </w:rPr>
        <w:t>Für den L</w:t>
      </w:r>
      <w:r w:rsidRPr="002C5E03">
        <w:rPr>
          <w:rFonts w:ascii="Arial" w:hAnsi="Arial" w:cs="Arial"/>
        </w:rPr>
        <w:t>ivestream auf neben dem Center Court ein Gerüst bzw. eine schwenkbare Hebebühne</w:t>
      </w:r>
    </w:p>
    <w:p w:rsidR="007322A4" w:rsidRPr="002C5E03" w:rsidRDefault="00233586" w:rsidP="002F45D9">
      <w:pPr>
        <w:pStyle w:val="Listenabsatz"/>
        <w:ind w:left="0" w:right="509"/>
        <w:jc w:val="both"/>
        <w:rPr>
          <w:rFonts w:ascii="Arial" w:hAnsi="Arial" w:cs="Arial"/>
        </w:rPr>
      </w:pPr>
      <w:r w:rsidRPr="002C5E03">
        <w:rPr>
          <w:rFonts w:ascii="Arial" w:hAnsi="Arial" w:cs="Arial"/>
        </w:rPr>
        <w:t xml:space="preserve">  erforderlich! </w:t>
      </w:r>
    </w:p>
    <w:p w:rsidR="00A37B85" w:rsidRPr="002C5E03" w:rsidRDefault="00A37B85" w:rsidP="002F45D9">
      <w:pPr>
        <w:ind w:left="56" w:right="509" w:hanging="98"/>
        <w:jc w:val="both"/>
        <w:rPr>
          <w:rFonts w:ascii="Arial" w:hAnsi="Arial" w:cs="Arial"/>
          <w:b/>
        </w:rPr>
      </w:pPr>
    </w:p>
    <w:p w:rsidR="00E27EA4" w:rsidRPr="002C5E03" w:rsidRDefault="00A37B85" w:rsidP="002F45D9">
      <w:pPr>
        <w:ind w:right="509"/>
        <w:jc w:val="both"/>
        <w:rPr>
          <w:rFonts w:ascii="Arial" w:hAnsi="Arial" w:cs="Arial"/>
        </w:rPr>
      </w:pPr>
      <w:r w:rsidRPr="002C5E03">
        <w:rPr>
          <w:rFonts w:ascii="Arial" w:hAnsi="Arial" w:cs="Arial"/>
        </w:rPr>
        <w:t>Medien</w:t>
      </w:r>
      <w:r w:rsidR="00FB12F8" w:rsidRPr="002C5E03">
        <w:rPr>
          <w:rFonts w:ascii="Arial" w:hAnsi="Arial" w:cs="Arial"/>
        </w:rPr>
        <w:t xml:space="preserve"> </w:t>
      </w:r>
      <w:r w:rsidR="00E27EA4" w:rsidRPr="002C5E03">
        <w:rPr>
          <w:rFonts w:ascii="Arial" w:hAnsi="Arial" w:cs="Arial"/>
        </w:rPr>
        <w:t xml:space="preserve">und </w:t>
      </w:r>
      <w:r w:rsidR="00FB12F8" w:rsidRPr="002C5E03">
        <w:rPr>
          <w:rFonts w:ascii="Arial" w:hAnsi="Arial" w:cs="Arial"/>
        </w:rPr>
        <w:t>Ö</w:t>
      </w:r>
      <w:r w:rsidRPr="002C5E03">
        <w:rPr>
          <w:rFonts w:ascii="Arial" w:hAnsi="Arial" w:cs="Arial"/>
        </w:rPr>
        <w:t>ffentlichkeitsarbeit</w:t>
      </w:r>
    </w:p>
    <w:p w:rsidR="00FB12F8" w:rsidRPr="002C5E03" w:rsidRDefault="00FB12F8" w:rsidP="002F45D9">
      <w:pPr>
        <w:ind w:right="509"/>
        <w:jc w:val="both"/>
        <w:rPr>
          <w:rFonts w:ascii="Arial" w:hAnsi="Arial" w:cs="Arial"/>
        </w:rPr>
      </w:pPr>
    </w:p>
    <w:p w:rsidR="002B6DBE" w:rsidRPr="002C5E03" w:rsidRDefault="007322A4" w:rsidP="002F45D9">
      <w:pPr>
        <w:ind w:right="509"/>
        <w:jc w:val="both"/>
        <w:rPr>
          <w:rFonts w:ascii="Arial" w:hAnsi="Arial" w:cs="Arial"/>
          <w:sz w:val="28"/>
          <w:szCs w:val="28"/>
        </w:rPr>
      </w:pPr>
      <w:r w:rsidRPr="002C5E03">
        <w:rPr>
          <w:rFonts w:ascii="Arial" w:hAnsi="Arial" w:cs="Arial"/>
          <w:sz w:val="28"/>
          <w:szCs w:val="28"/>
        </w:rPr>
        <w:t xml:space="preserve">Jürgen Albrecht / </w:t>
      </w:r>
      <w:r w:rsidR="00E27EA4" w:rsidRPr="002C5E03">
        <w:rPr>
          <w:rFonts w:ascii="Arial" w:hAnsi="Arial" w:cs="Arial"/>
          <w:sz w:val="28"/>
          <w:szCs w:val="28"/>
        </w:rPr>
        <w:t>J</w:t>
      </w:r>
      <w:r w:rsidR="00A37B85" w:rsidRPr="002C5E03">
        <w:rPr>
          <w:rFonts w:ascii="Arial" w:hAnsi="Arial" w:cs="Arial"/>
          <w:sz w:val="28"/>
          <w:szCs w:val="28"/>
        </w:rPr>
        <w:t xml:space="preserve">an Beckmann </w:t>
      </w:r>
    </w:p>
    <w:sectPr w:rsidR="002B6DBE" w:rsidRPr="002C5E03" w:rsidSect="00A37B85">
      <w:headerReference w:type="default" r:id="rId13"/>
      <w:footerReference w:type="even" r:id="rId14"/>
      <w:footerReference w:type="default" r:id="rId15"/>
      <w:pgSz w:w="11907" w:h="16840" w:code="9"/>
      <w:pgMar w:top="851" w:right="624" w:bottom="794"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C02" w:rsidRDefault="006B4C02">
      <w:pPr>
        <w:spacing w:after="0"/>
      </w:pPr>
      <w:r>
        <w:separator/>
      </w:r>
    </w:p>
  </w:endnote>
  <w:endnote w:type="continuationSeparator" w:id="0">
    <w:p w:rsidR="006B4C02" w:rsidRDefault="006B4C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Roman 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D7" w:rsidRDefault="00A37B8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F130D7" w:rsidRDefault="006B4C0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D7" w:rsidRDefault="00130D0A">
    <w:pPr>
      <w:pStyle w:val="Fuzeile"/>
      <w:ind w:right="360"/>
    </w:pPr>
    <w:r>
      <w:rPr>
        <w:noProof/>
      </w:rPr>
      <w:drawing>
        <wp:inline distT="0" distB="0" distL="0" distR="0" wp14:anchorId="0E407739" wp14:editId="5A2A8B3D">
          <wp:extent cx="5759450" cy="348615"/>
          <wp:effectExtent l="0" t="0" r="0" b="0"/>
          <wp:docPr id="5" name="Grafik 5"/>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3486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C02" w:rsidRDefault="006B4C02">
      <w:pPr>
        <w:spacing w:after="0"/>
      </w:pPr>
      <w:r>
        <w:separator/>
      </w:r>
    </w:p>
  </w:footnote>
  <w:footnote w:type="continuationSeparator" w:id="0">
    <w:p w:rsidR="006B4C02" w:rsidRDefault="006B4C0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D0A" w:rsidRDefault="00130D0A">
    <w:pPr>
      <w:pStyle w:val="Kopfzeile"/>
    </w:pPr>
    <w:r>
      <w:rPr>
        <w:noProof/>
        <w:lang w:eastAsia="de-DE"/>
      </w:rPr>
      <w:drawing>
        <wp:inline distT="0" distB="0" distL="0" distR="0" wp14:anchorId="5FA42E97" wp14:editId="389C374A">
          <wp:extent cx="5759450" cy="518160"/>
          <wp:effectExtent l="0" t="0" r="0" b="0"/>
          <wp:docPr id="4" name="Grafik 4"/>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518160"/>
                  </a:xfrm>
                  <a:prstGeom prst="rect">
                    <a:avLst/>
                  </a:prstGeom>
                </pic:spPr>
              </pic:pic>
            </a:graphicData>
          </a:graphic>
        </wp:inline>
      </w:drawing>
    </w:r>
  </w:p>
  <w:p w:rsidR="00130D0A" w:rsidRDefault="00130D0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49A3331"/>
    <w:multiLevelType w:val="hybridMultilevel"/>
    <w:tmpl w:val="4060FB7C"/>
    <w:lvl w:ilvl="0" w:tplc="D89218F8">
      <w:start w:val="13"/>
      <w:numFmt w:val="bullet"/>
      <w:lvlText w:val="-"/>
      <w:lvlJc w:val="left"/>
      <w:pPr>
        <w:ind w:left="318" w:hanging="360"/>
      </w:pPr>
      <w:rPr>
        <w:rFonts w:ascii="Arial" w:eastAsia="Calibri" w:hAnsi="Arial" w:cs="Arial" w:hint="default"/>
      </w:rPr>
    </w:lvl>
    <w:lvl w:ilvl="1" w:tplc="04070003" w:tentative="1">
      <w:start w:val="1"/>
      <w:numFmt w:val="bullet"/>
      <w:lvlText w:val="o"/>
      <w:lvlJc w:val="left"/>
      <w:pPr>
        <w:ind w:left="1038" w:hanging="360"/>
      </w:pPr>
      <w:rPr>
        <w:rFonts w:ascii="Courier New" w:hAnsi="Courier New" w:cs="Courier New" w:hint="default"/>
      </w:rPr>
    </w:lvl>
    <w:lvl w:ilvl="2" w:tplc="04070005" w:tentative="1">
      <w:start w:val="1"/>
      <w:numFmt w:val="bullet"/>
      <w:lvlText w:val=""/>
      <w:lvlJc w:val="left"/>
      <w:pPr>
        <w:ind w:left="1758" w:hanging="360"/>
      </w:pPr>
      <w:rPr>
        <w:rFonts w:ascii="Wingdings" w:hAnsi="Wingdings" w:hint="default"/>
      </w:rPr>
    </w:lvl>
    <w:lvl w:ilvl="3" w:tplc="04070001" w:tentative="1">
      <w:start w:val="1"/>
      <w:numFmt w:val="bullet"/>
      <w:lvlText w:val=""/>
      <w:lvlJc w:val="left"/>
      <w:pPr>
        <w:ind w:left="2478" w:hanging="360"/>
      </w:pPr>
      <w:rPr>
        <w:rFonts w:ascii="Symbol" w:hAnsi="Symbol" w:hint="default"/>
      </w:rPr>
    </w:lvl>
    <w:lvl w:ilvl="4" w:tplc="04070003" w:tentative="1">
      <w:start w:val="1"/>
      <w:numFmt w:val="bullet"/>
      <w:lvlText w:val="o"/>
      <w:lvlJc w:val="left"/>
      <w:pPr>
        <w:ind w:left="3198" w:hanging="360"/>
      </w:pPr>
      <w:rPr>
        <w:rFonts w:ascii="Courier New" w:hAnsi="Courier New" w:cs="Courier New" w:hint="default"/>
      </w:rPr>
    </w:lvl>
    <w:lvl w:ilvl="5" w:tplc="04070005" w:tentative="1">
      <w:start w:val="1"/>
      <w:numFmt w:val="bullet"/>
      <w:lvlText w:val=""/>
      <w:lvlJc w:val="left"/>
      <w:pPr>
        <w:ind w:left="3918" w:hanging="360"/>
      </w:pPr>
      <w:rPr>
        <w:rFonts w:ascii="Wingdings" w:hAnsi="Wingdings" w:hint="default"/>
      </w:rPr>
    </w:lvl>
    <w:lvl w:ilvl="6" w:tplc="04070001" w:tentative="1">
      <w:start w:val="1"/>
      <w:numFmt w:val="bullet"/>
      <w:lvlText w:val=""/>
      <w:lvlJc w:val="left"/>
      <w:pPr>
        <w:ind w:left="4638" w:hanging="360"/>
      </w:pPr>
      <w:rPr>
        <w:rFonts w:ascii="Symbol" w:hAnsi="Symbol" w:hint="default"/>
      </w:rPr>
    </w:lvl>
    <w:lvl w:ilvl="7" w:tplc="04070003" w:tentative="1">
      <w:start w:val="1"/>
      <w:numFmt w:val="bullet"/>
      <w:lvlText w:val="o"/>
      <w:lvlJc w:val="left"/>
      <w:pPr>
        <w:ind w:left="5358" w:hanging="360"/>
      </w:pPr>
      <w:rPr>
        <w:rFonts w:ascii="Courier New" w:hAnsi="Courier New" w:cs="Courier New" w:hint="default"/>
      </w:rPr>
    </w:lvl>
    <w:lvl w:ilvl="8" w:tplc="04070005" w:tentative="1">
      <w:start w:val="1"/>
      <w:numFmt w:val="bullet"/>
      <w:lvlText w:val=""/>
      <w:lvlJc w:val="left"/>
      <w:pPr>
        <w:ind w:left="6078" w:hanging="360"/>
      </w:pPr>
      <w:rPr>
        <w:rFonts w:ascii="Wingdings" w:hAnsi="Wingdings" w:hint="default"/>
      </w:rPr>
    </w:lvl>
  </w:abstractNum>
  <w:abstractNum w:abstractNumId="2" w15:restartNumberingAfterBreak="0">
    <w:nsid w:val="4C6B7033"/>
    <w:multiLevelType w:val="hybridMultilevel"/>
    <w:tmpl w:val="666EE384"/>
    <w:lvl w:ilvl="0" w:tplc="04070017">
      <w:start w:val="1"/>
      <w:numFmt w:val="lowerLetter"/>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D7541C1"/>
    <w:multiLevelType w:val="multilevel"/>
    <w:tmpl w:val="672A1AE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isLg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isLg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DA81B34"/>
    <w:multiLevelType w:val="hybridMultilevel"/>
    <w:tmpl w:val="1FDE0A4C"/>
    <w:lvl w:ilvl="0" w:tplc="09B49088">
      <w:start w:val="1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AE1375"/>
    <w:multiLevelType w:val="hybridMultilevel"/>
    <w:tmpl w:val="44AAA1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600C14"/>
    <w:multiLevelType w:val="hybridMultilevel"/>
    <w:tmpl w:val="541AE36C"/>
    <w:lvl w:ilvl="0" w:tplc="9F82A7FE">
      <w:start w:val="1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E9B5C16"/>
    <w:multiLevelType w:val="hybridMultilevel"/>
    <w:tmpl w:val="85A6C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
  </w:num>
  <w:num w:numId="4">
    <w:abstractNumId w:val="2"/>
  </w:num>
  <w:num w:numId="5">
    <w:abstractNumId w:val="1"/>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B85"/>
    <w:rsid w:val="00080E9F"/>
    <w:rsid w:val="00086029"/>
    <w:rsid w:val="000D292B"/>
    <w:rsid w:val="0010789F"/>
    <w:rsid w:val="00130D0A"/>
    <w:rsid w:val="001A5A38"/>
    <w:rsid w:val="001F5A85"/>
    <w:rsid w:val="001F7D72"/>
    <w:rsid w:val="00233586"/>
    <w:rsid w:val="00255708"/>
    <w:rsid w:val="00256680"/>
    <w:rsid w:val="00292E52"/>
    <w:rsid w:val="002B6DBE"/>
    <w:rsid w:val="002C5E03"/>
    <w:rsid w:val="002D0831"/>
    <w:rsid w:val="002F45D9"/>
    <w:rsid w:val="00325FB3"/>
    <w:rsid w:val="00334C81"/>
    <w:rsid w:val="003849BB"/>
    <w:rsid w:val="00396576"/>
    <w:rsid w:val="003A09B2"/>
    <w:rsid w:val="003C5AD5"/>
    <w:rsid w:val="0045073A"/>
    <w:rsid w:val="004B540F"/>
    <w:rsid w:val="004D0107"/>
    <w:rsid w:val="004E26EC"/>
    <w:rsid w:val="00500F64"/>
    <w:rsid w:val="00506F79"/>
    <w:rsid w:val="00540A87"/>
    <w:rsid w:val="005711A2"/>
    <w:rsid w:val="00594A30"/>
    <w:rsid w:val="005A133B"/>
    <w:rsid w:val="005D61DD"/>
    <w:rsid w:val="00635F4E"/>
    <w:rsid w:val="00671BE2"/>
    <w:rsid w:val="006B4C02"/>
    <w:rsid w:val="006C624B"/>
    <w:rsid w:val="006E5CAC"/>
    <w:rsid w:val="006E6AF1"/>
    <w:rsid w:val="006F58FB"/>
    <w:rsid w:val="007322A4"/>
    <w:rsid w:val="007405A8"/>
    <w:rsid w:val="007572F4"/>
    <w:rsid w:val="00781ED3"/>
    <w:rsid w:val="00793C22"/>
    <w:rsid w:val="007E5416"/>
    <w:rsid w:val="007E5876"/>
    <w:rsid w:val="00893168"/>
    <w:rsid w:val="008972B3"/>
    <w:rsid w:val="008B5E88"/>
    <w:rsid w:val="008E6649"/>
    <w:rsid w:val="009071C5"/>
    <w:rsid w:val="00912E29"/>
    <w:rsid w:val="009337FB"/>
    <w:rsid w:val="00934A5A"/>
    <w:rsid w:val="0098784B"/>
    <w:rsid w:val="009D66B2"/>
    <w:rsid w:val="00A37B85"/>
    <w:rsid w:val="00A46AEE"/>
    <w:rsid w:val="00A7380B"/>
    <w:rsid w:val="00A97957"/>
    <w:rsid w:val="00AA4293"/>
    <w:rsid w:val="00AC6289"/>
    <w:rsid w:val="00AC779A"/>
    <w:rsid w:val="00AE3B0A"/>
    <w:rsid w:val="00AF5075"/>
    <w:rsid w:val="00B41A4A"/>
    <w:rsid w:val="00B76EDF"/>
    <w:rsid w:val="00BA2310"/>
    <w:rsid w:val="00BA26C7"/>
    <w:rsid w:val="00CF3B34"/>
    <w:rsid w:val="00CF7E05"/>
    <w:rsid w:val="00D5005D"/>
    <w:rsid w:val="00D9296E"/>
    <w:rsid w:val="00DA6894"/>
    <w:rsid w:val="00E27EA4"/>
    <w:rsid w:val="00EA0436"/>
    <w:rsid w:val="00EA7F67"/>
    <w:rsid w:val="00ED290B"/>
    <w:rsid w:val="00F90A80"/>
    <w:rsid w:val="00FB12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ACD33-D523-4BA6-809D-26D1478D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pPr>
    <w:rPr>
      <w:sz w:val="22"/>
      <w:szCs w:val="22"/>
      <w:lang w:eastAsia="en-US"/>
    </w:rPr>
  </w:style>
  <w:style w:type="paragraph" w:styleId="berschrift1">
    <w:name w:val="heading 1"/>
    <w:basedOn w:val="Standard"/>
    <w:next w:val="Standard"/>
    <w:link w:val="berschrift1Zchn"/>
    <w:qFormat/>
    <w:rsid w:val="00A37B85"/>
    <w:pPr>
      <w:keepNext/>
      <w:numPr>
        <w:numId w:val="1"/>
      </w:numPr>
      <w:spacing w:after="0"/>
      <w:ind w:left="0" w:firstLine="0"/>
      <w:outlineLvl w:val="0"/>
    </w:pPr>
    <w:rPr>
      <w:rFonts w:ascii="Arial" w:eastAsia="Times New Roman" w:hAnsi="Arial"/>
      <w:b/>
      <w:kern w:val="28"/>
      <w:szCs w:val="20"/>
      <w:lang w:eastAsia="de-DE"/>
    </w:rPr>
  </w:style>
  <w:style w:type="paragraph" w:styleId="berschrift2">
    <w:name w:val="heading 2"/>
    <w:basedOn w:val="Standard"/>
    <w:next w:val="Standard"/>
    <w:link w:val="berschrift2Zchn"/>
    <w:qFormat/>
    <w:rsid w:val="00A37B85"/>
    <w:pPr>
      <w:keepNext/>
      <w:numPr>
        <w:ilvl w:val="1"/>
        <w:numId w:val="1"/>
      </w:numPr>
      <w:spacing w:after="0"/>
      <w:ind w:left="0" w:firstLine="0"/>
      <w:outlineLvl w:val="1"/>
    </w:pPr>
    <w:rPr>
      <w:rFonts w:ascii="Arial" w:eastAsia="Times New Roman" w:hAnsi="Arial"/>
      <w:b/>
      <w:i/>
      <w:szCs w:val="20"/>
      <w:lang w:eastAsia="de-DE"/>
    </w:rPr>
  </w:style>
  <w:style w:type="paragraph" w:styleId="berschrift3">
    <w:name w:val="heading 3"/>
    <w:basedOn w:val="berschrift4"/>
    <w:next w:val="Standard"/>
    <w:link w:val="berschrift3Zchn"/>
    <w:qFormat/>
    <w:rsid w:val="00A37B85"/>
    <w:pPr>
      <w:numPr>
        <w:ilvl w:val="2"/>
        <w:numId w:val="1"/>
      </w:numPr>
      <w:outlineLvl w:val="2"/>
    </w:pPr>
    <w:rPr>
      <w:rFonts w:ascii="Arial" w:eastAsia="Times New Roman" w:hAnsi="Arial" w:cs="Times New Roman"/>
      <w:b w:val="0"/>
      <w:sz w:val="22"/>
      <w:lang w:eastAsia="de-DE"/>
    </w:rPr>
  </w:style>
  <w:style w:type="paragraph" w:styleId="berschrift4">
    <w:name w:val="heading 4"/>
    <w:basedOn w:val="Standard"/>
    <w:next w:val="Standard"/>
    <w:link w:val="berschrift4Zchn"/>
    <w:uiPriority w:val="9"/>
    <w:semiHidden/>
    <w:unhideWhenUsed/>
    <w:qFormat/>
    <w:rsid w:val="00A37B85"/>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37B85"/>
    <w:rPr>
      <w:rFonts w:ascii="Arial" w:eastAsia="Times New Roman" w:hAnsi="Arial"/>
      <w:b/>
      <w:kern w:val="28"/>
      <w:sz w:val="22"/>
    </w:rPr>
  </w:style>
  <w:style w:type="character" w:customStyle="1" w:styleId="berschrift2Zchn">
    <w:name w:val="Überschrift 2 Zchn"/>
    <w:basedOn w:val="Absatz-Standardschriftart"/>
    <w:link w:val="berschrift2"/>
    <w:rsid w:val="00A37B85"/>
    <w:rPr>
      <w:rFonts w:ascii="Arial" w:eastAsia="Times New Roman" w:hAnsi="Arial"/>
      <w:b/>
      <w:i/>
      <w:sz w:val="22"/>
    </w:rPr>
  </w:style>
  <w:style w:type="character" w:customStyle="1" w:styleId="berschrift3Zchn">
    <w:name w:val="Überschrift 3 Zchn"/>
    <w:basedOn w:val="Absatz-Standardschriftart"/>
    <w:link w:val="berschrift3"/>
    <w:rsid w:val="00A37B85"/>
    <w:rPr>
      <w:rFonts w:ascii="Arial" w:eastAsia="Times New Roman" w:hAnsi="Arial"/>
      <w:bCs/>
      <w:sz w:val="22"/>
      <w:szCs w:val="28"/>
    </w:rPr>
  </w:style>
  <w:style w:type="paragraph" w:customStyle="1" w:styleId="ZZZMacro">
    <w:name w:val="ZZZMacro"/>
    <w:basedOn w:val="Standard"/>
    <w:rsid w:val="00A37B85"/>
    <w:pPr>
      <w:spacing w:after="0"/>
    </w:pPr>
    <w:rPr>
      <w:rFonts w:ascii="Univers" w:eastAsia="Times New Roman" w:hAnsi="Univers"/>
      <w:sz w:val="20"/>
      <w:szCs w:val="20"/>
      <w:lang w:eastAsia="de-DE"/>
    </w:rPr>
  </w:style>
  <w:style w:type="paragraph" w:styleId="Fuzeile">
    <w:name w:val="footer"/>
    <w:basedOn w:val="Standard"/>
    <w:link w:val="FuzeileZchn"/>
    <w:rsid w:val="00A37B85"/>
    <w:pPr>
      <w:tabs>
        <w:tab w:val="center" w:pos="4536"/>
        <w:tab w:val="right" w:pos="9072"/>
      </w:tabs>
      <w:spacing w:after="0"/>
    </w:pPr>
    <w:rPr>
      <w:rFonts w:ascii="Arial" w:eastAsia="Times New Roman" w:hAnsi="Arial"/>
      <w:sz w:val="20"/>
      <w:szCs w:val="20"/>
      <w:lang w:eastAsia="de-DE"/>
    </w:rPr>
  </w:style>
  <w:style w:type="character" w:customStyle="1" w:styleId="FuzeileZchn">
    <w:name w:val="Fußzeile Zchn"/>
    <w:basedOn w:val="Absatz-Standardschriftart"/>
    <w:link w:val="Fuzeile"/>
    <w:rsid w:val="00A37B85"/>
    <w:rPr>
      <w:rFonts w:ascii="Arial" w:eastAsia="Times New Roman" w:hAnsi="Arial"/>
    </w:rPr>
  </w:style>
  <w:style w:type="character" w:styleId="Seitenzahl">
    <w:name w:val="page number"/>
    <w:basedOn w:val="Absatz-Standardschriftart"/>
    <w:rsid w:val="00A37B85"/>
  </w:style>
  <w:style w:type="paragraph" w:styleId="Textkrper-Zeileneinzug">
    <w:name w:val="Body Text Indent"/>
    <w:basedOn w:val="Standard"/>
    <w:link w:val="Textkrper-ZeileneinzugZchn"/>
    <w:rsid w:val="00A37B85"/>
    <w:pPr>
      <w:tabs>
        <w:tab w:val="left" w:pos="6840"/>
      </w:tabs>
      <w:spacing w:after="0"/>
      <w:ind w:left="7371"/>
    </w:pPr>
    <w:rPr>
      <w:rFonts w:ascii="Arial" w:eastAsia="Times New Roman" w:hAnsi="Arial"/>
      <w:b/>
      <w:sz w:val="20"/>
      <w:szCs w:val="20"/>
      <w:lang w:val="x-none" w:eastAsia="x-none"/>
    </w:rPr>
  </w:style>
  <w:style w:type="character" w:customStyle="1" w:styleId="Textkrper-ZeileneinzugZchn">
    <w:name w:val="Textkörper-Zeileneinzug Zchn"/>
    <w:basedOn w:val="Absatz-Standardschriftart"/>
    <w:link w:val="Textkrper-Zeileneinzug"/>
    <w:rsid w:val="00A37B85"/>
    <w:rPr>
      <w:rFonts w:ascii="Arial" w:eastAsia="Times New Roman" w:hAnsi="Arial"/>
      <w:b/>
      <w:lang w:val="x-none" w:eastAsia="x-none"/>
    </w:rPr>
  </w:style>
  <w:style w:type="paragraph" w:styleId="Textkrper">
    <w:name w:val="Body Text"/>
    <w:basedOn w:val="Standard"/>
    <w:link w:val="TextkrperZchn"/>
    <w:rsid w:val="00A37B85"/>
    <w:pPr>
      <w:spacing w:after="0"/>
    </w:pPr>
    <w:rPr>
      <w:rFonts w:ascii="Arial" w:eastAsia="Times New Roman" w:hAnsi="Arial"/>
      <w:b/>
      <w:bCs/>
      <w:sz w:val="18"/>
      <w:szCs w:val="20"/>
      <w:lang w:eastAsia="de-DE"/>
    </w:rPr>
  </w:style>
  <w:style w:type="character" w:customStyle="1" w:styleId="TextkrperZchn">
    <w:name w:val="Textkörper Zchn"/>
    <w:basedOn w:val="Absatz-Standardschriftart"/>
    <w:link w:val="Textkrper"/>
    <w:rsid w:val="00A37B85"/>
    <w:rPr>
      <w:rFonts w:ascii="Arial" w:eastAsia="Times New Roman" w:hAnsi="Arial"/>
      <w:b/>
      <w:bCs/>
      <w:sz w:val="18"/>
    </w:rPr>
  </w:style>
  <w:style w:type="character" w:styleId="Hyperlink">
    <w:name w:val="Hyperlink"/>
    <w:rsid w:val="00A37B85"/>
    <w:rPr>
      <w:color w:val="0000FF"/>
      <w:u w:val="single"/>
    </w:rPr>
  </w:style>
  <w:style w:type="paragraph" w:styleId="Textkrper-Einzug2">
    <w:name w:val="Body Text Indent 2"/>
    <w:basedOn w:val="Standard"/>
    <w:link w:val="Textkrper-Einzug2Zchn"/>
    <w:rsid w:val="00A37B85"/>
    <w:pPr>
      <w:tabs>
        <w:tab w:val="left" w:pos="567"/>
      </w:tabs>
      <w:spacing w:after="200"/>
      <w:ind w:left="567" w:hanging="567"/>
      <w:jc w:val="both"/>
    </w:pPr>
    <w:rPr>
      <w:rFonts w:ascii="Arial" w:eastAsia="Times New Roman" w:hAnsi="Arial"/>
      <w:sz w:val="20"/>
      <w:szCs w:val="20"/>
      <w:lang w:eastAsia="de-DE"/>
    </w:rPr>
  </w:style>
  <w:style w:type="character" w:customStyle="1" w:styleId="Textkrper-Einzug2Zchn">
    <w:name w:val="Textkörper-Einzug 2 Zchn"/>
    <w:basedOn w:val="Absatz-Standardschriftart"/>
    <w:link w:val="Textkrper-Einzug2"/>
    <w:rsid w:val="00A37B85"/>
    <w:rPr>
      <w:rFonts w:ascii="Arial" w:eastAsia="Times New Roman" w:hAnsi="Arial"/>
    </w:rPr>
  </w:style>
  <w:style w:type="paragraph" w:customStyle="1" w:styleId="TF">
    <w:name w:val="TF"/>
    <w:rsid w:val="00A37B85"/>
    <w:pPr>
      <w:tabs>
        <w:tab w:val="left" w:pos="1536"/>
        <w:tab w:val="left" w:pos="2784"/>
        <w:tab w:val="left" w:pos="4500"/>
        <w:tab w:val="left" w:pos="5490"/>
        <w:tab w:val="left" w:pos="6750"/>
        <w:tab w:val="left" w:pos="7470"/>
        <w:tab w:val="left" w:pos="8100"/>
        <w:tab w:val="left" w:pos="8730"/>
      </w:tabs>
      <w:spacing w:line="240" w:lineRule="exact"/>
    </w:pPr>
    <w:rPr>
      <w:rFonts w:ascii="Courier" w:eastAsia="Times New Roman" w:hAnsi="Courier"/>
      <w:sz w:val="16"/>
    </w:rPr>
  </w:style>
  <w:style w:type="paragraph" w:customStyle="1" w:styleId="besprechungsprotokoll">
    <w:name w:val="besprechungsprotokoll"/>
    <w:rsid w:val="00A37B85"/>
    <w:pPr>
      <w:tabs>
        <w:tab w:val="left" w:pos="2880"/>
      </w:tabs>
      <w:spacing w:line="240" w:lineRule="exact"/>
    </w:pPr>
    <w:rPr>
      <w:rFonts w:ascii="Courier" w:eastAsia="Times New Roman" w:hAnsi="Courier"/>
      <w:sz w:val="24"/>
    </w:rPr>
  </w:style>
  <w:style w:type="paragraph" w:customStyle="1" w:styleId="ProtokollRubrik">
    <w:name w:val="Protokoll Rubrik"/>
    <w:basedOn w:val="besprechungsprotokoll"/>
    <w:rsid w:val="00A37B85"/>
    <w:pPr>
      <w:spacing w:line="240" w:lineRule="auto"/>
    </w:pPr>
    <w:rPr>
      <w:rFonts w:ascii="Arial" w:hAnsi="Arial"/>
      <w:sz w:val="20"/>
      <w:u w:val="single"/>
    </w:rPr>
  </w:style>
  <w:style w:type="paragraph" w:customStyle="1" w:styleId="ProtokollText">
    <w:name w:val="Protokoll Text"/>
    <w:basedOn w:val="besprechungsprotokoll"/>
    <w:rsid w:val="00A37B85"/>
    <w:pPr>
      <w:tabs>
        <w:tab w:val="clear" w:pos="2880"/>
        <w:tab w:val="left" w:pos="2198"/>
        <w:tab w:val="right" w:pos="3758"/>
        <w:tab w:val="left" w:pos="3899"/>
      </w:tabs>
      <w:spacing w:after="200" w:line="240" w:lineRule="auto"/>
    </w:pPr>
    <w:rPr>
      <w:rFonts w:ascii="Arial" w:hAnsi="Arial"/>
      <w:sz w:val="20"/>
    </w:rPr>
  </w:style>
  <w:style w:type="paragraph" w:styleId="HTMLVorformatiert">
    <w:name w:val="HTML Preformatted"/>
    <w:basedOn w:val="Standard"/>
    <w:link w:val="HTMLVorformatiertZchn"/>
    <w:rsid w:val="00A3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ourier New" w:hAnsi="Courier New" w:cs="Courier New"/>
      <w:sz w:val="20"/>
      <w:szCs w:val="20"/>
      <w:lang w:eastAsia="de-DE"/>
    </w:rPr>
  </w:style>
  <w:style w:type="character" w:customStyle="1" w:styleId="HTMLVorformatiertZchn">
    <w:name w:val="HTML Vorformatiert Zchn"/>
    <w:basedOn w:val="Absatz-Standardschriftart"/>
    <w:link w:val="HTMLVorformatiert"/>
    <w:rsid w:val="00A37B85"/>
    <w:rPr>
      <w:rFonts w:ascii="Courier New" w:eastAsia="Courier New" w:hAnsi="Courier New" w:cs="Courier New"/>
    </w:rPr>
  </w:style>
  <w:style w:type="paragraph" w:customStyle="1" w:styleId="kopfspielplanff">
    <w:name w:val="kopf spielplan ff"/>
    <w:rsid w:val="00A37B85"/>
    <w:pPr>
      <w:tabs>
        <w:tab w:val="left" w:pos="768"/>
        <w:tab w:val="left" w:pos="1440"/>
        <w:tab w:val="left" w:pos="2400"/>
        <w:tab w:val="left" w:pos="4320"/>
        <w:tab w:val="left" w:pos="6480"/>
        <w:tab w:val="left" w:pos="6600"/>
        <w:tab w:val="left" w:pos="8448"/>
      </w:tabs>
      <w:spacing w:line="240" w:lineRule="exact"/>
    </w:pPr>
    <w:rPr>
      <w:rFonts w:ascii="Roman w" w:eastAsia="Times New Roman" w:hAnsi="Roman w"/>
      <w:i/>
    </w:rPr>
  </w:style>
  <w:style w:type="character" w:customStyle="1" w:styleId="berschrift4Zchn">
    <w:name w:val="Überschrift 4 Zchn"/>
    <w:basedOn w:val="Absatz-Standardschriftart"/>
    <w:link w:val="berschrift4"/>
    <w:uiPriority w:val="9"/>
    <w:semiHidden/>
    <w:rsid w:val="00A37B85"/>
    <w:rPr>
      <w:rFonts w:asciiTheme="minorHAnsi" w:eastAsiaTheme="minorEastAsia" w:hAnsiTheme="minorHAnsi" w:cstheme="minorBidi"/>
      <w:b/>
      <w:bCs/>
      <w:sz w:val="28"/>
      <w:szCs w:val="28"/>
      <w:lang w:eastAsia="en-US"/>
    </w:rPr>
  </w:style>
  <w:style w:type="paragraph" w:styleId="Kopfzeile">
    <w:name w:val="header"/>
    <w:basedOn w:val="Standard"/>
    <w:link w:val="KopfzeileZchn"/>
    <w:uiPriority w:val="99"/>
    <w:unhideWhenUsed/>
    <w:rsid w:val="00130D0A"/>
    <w:pPr>
      <w:tabs>
        <w:tab w:val="center" w:pos="4536"/>
        <w:tab w:val="right" w:pos="9072"/>
      </w:tabs>
      <w:spacing w:after="0"/>
    </w:pPr>
  </w:style>
  <w:style w:type="character" w:customStyle="1" w:styleId="KopfzeileZchn">
    <w:name w:val="Kopfzeile Zchn"/>
    <w:basedOn w:val="Absatz-Standardschriftart"/>
    <w:link w:val="Kopfzeile"/>
    <w:uiPriority w:val="99"/>
    <w:rsid w:val="00130D0A"/>
    <w:rPr>
      <w:sz w:val="22"/>
      <w:szCs w:val="22"/>
      <w:lang w:eastAsia="en-US"/>
    </w:rPr>
  </w:style>
  <w:style w:type="paragraph" w:styleId="Sprechblasentext">
    <w:name w:val="Balloon Text"/>
    <w:basedOn w:val="Standard"/>
    <w:link w:val="SprechblasentextZchn"/>
    <w:uiPriority w:val="99"/>
    <w:semiHidden/>
    <w:unhideWhenUsed/>
    <w:rsid w:val="00130D0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0D0A"/>
    <w:rPr>
      <w:rFonts w:ascii="Tahoma" w:hAnsi="Tahoma" w:cs="Tahoma"/>
      <w:sz w:val="16"/>
      <w:szCs w:val="16"/>
      <w:lang w:eastAsia="en-US"/>
    </w:rPr>
  </w:style>
  <w:style w:type="paragraph" w:styleId="Listenabsatz">
    <w:name w:val="List Paragraph"/>
    <w:basedOn w:val="Standard"/>
    <w:uiPriority w:val="34"/>
    <w:qFormat/>
    <w:rsid w:val="00256680"/>
    <w:pPr>
      <w:ind w:left="720"/>
      <w:contextualSpacing/>
    </w:pPr>
  </w:style>
  <w:style w:type="paragraph" w:customStyle="1" w:styleId="Default">
    <w:name w:val="Default"/>
    <w:rsid w:val="009D66B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030195">
      <w:bodyDiv w:val="1"/>
      <w:marLeft w:val="0"/>
      <w:marRight w:val="0"/>
      <w:marTop w:val="0"/>
      <w:marBottom w:val="0"/>
      <w:divBdr>
        <w:top w:val="none" w:sz="0" w:space="0" w:color="auto"/>
        <w:left w:val="none" w:sz="0" w:space="0" w:color="auto"/>
        <w:bottom w:val="none" w:sz="0" w:space="0" w:color="auto"/>
        <w:right w:val="none" w:sz="0" w:space="0" w:color="auto"/>
      </w:divBdr>
    </w:div>
    <w:div w:id="195698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rich.meiners@faustbal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port-schmitz.de" TargetMode="External"/><Relationship Id="rId4" Type="http://schemas.openxmlformats.org/officeDocument/2006/relationships/settings" Target="settings.xml"/><Relationship Id="rId9" Type="http://schemas.openxmlformats.org/officeDocument/2006/relationships/hyperlink" Target="mailto:ulrich.meiners@faustbal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F2447-CC86-4C15-9CF9-E7E2608F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3263</Words>
  <Characters>20560</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Gunda-DFBL</dc:creator>
  <cp:lastModifiedBy>Jürgen Albrecht</cp:lastModifiedBy>
  <cp:revision>2</cp:revision>
  <dcterms:created xsi:type="dcterms:W3CDTF">2018-01-03T19:45:00Z</dcterms:created>
  <dcterms:modified xsi:type="dcterms:W3CDTF">2018-01-03T19:45:00Z</dcterms:modified>
</cp:coreProperties>
</file>